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99C" w:rsidRPr="00BF7B58" w:rsidRDefault="00D2799C" w:rsidP="00D2799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BF7B58">
        <w:rPr>
          <w:rFonts w:ascii="Times New Roman" w:eastAsia="Arial Unicode MS" w:hAnsi="Times New Roman" w:cs="Times New Roman"/>
          <w:kern w:val="1"/>
          <w:sz w:val="24"/>
          <w:szCs w:val="24"/>
        </w:rPr>
        <w:t>Автономная некоммерческая профессиональная образовательная организация</w:t>
      </w:r>
    </w:p>
    <w:p w:rsidR="00D2799C" w:rsidRPr="00BF7B58" w:rsidRDefault="00D2799C" w:rsidP="00D2799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BF7B58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«УРАЛЬСКИЙ ПРОМЫШЛЕННО-ЭКОНОМИЧЕСКИЙ ТЕХНИКУМ»</w:t>
      </w:r>
    </w:p>
    <w:p w:rsidR="00D2799C" w:rsidRPr="00BF7B58" w:rsidRDefault="003F29D0" w:rsidP="00D279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9D0"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left:0;text-align:left;margin-left:477pt;margin-top:22.7pt;width:9pt;height:3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" stroked="f">
            <v:textbox>
              <w:txbxContent>
                <w:p w:rsidR="00D2799C" w:rsidRPr="00BD6BC8" w:rsidRDefault="00D2799C" w:rsidP="00D2799C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D2799C" w:rsidRPr="00BF7B58" w:rsidRDefault="00D2799C" w:rsidP="00D279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799C" w:rsidRPr="00BF7B58" w:rsidRDefault="00D2799C" w:rsidP="00D2799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2799C" w:rsidRPr="00BF7B58" w:rsidRDefault="00D2799C" w:rsidP="00D279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99C" w:rsidRPr="00BF7B58" w:rsidRDefault="00D2799C" w:rsidP="00D279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99C" w:rsidRPr="00BF7B58" w:rsidRDefault="00D2799C" w:rsidP="00D279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99C" w:rsidRPr="00BF7B58" w:rsidRDefault="00D2799C" w:rsidP="00D279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99C" w:rsidRDefault="00D2799C" w:rsidP="00D279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99C" w:rsidRDefault="00D2799C" w:rsidP="00D279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99C" w:rsidRDefault="00D2799C" w:rsidP="00D279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99C" w:rsidRPr="00BF7B58" w:rsidRDefault="00D2799C" w:rsidP="00D279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99C" w:rsidRDefault="00D2799C" w:rsidP="00D279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99C" w:rsidRDefault="00D2799C" w:rsidP="00D279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99C" w:rsidRDefault="00D2799C" w:rsidP="00D279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99C" w:rsidRPr="00BF7B58" w:rsidRDefault="00D2799C" w:rsidP="00D279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99C" w:rsidRPr="00BF7B58" w:rsidRDefault="00D2799C" w:rsidP="00D2799C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F7B58">
        <w:rPr>
          <w:rFonts w:ascii="Times New Roman" w:hAnsi="Times New Roman" w:cs="Times New Roman"/>
          <w:b/>
          <w:sz w:val="56"/>
          <w:szCs w:val="56"/>
        </w:rPr>
        <w:t>Финансовое право</w:t>
      </w:r>
    </w:p>
    <w:p w:rsidR="00D2799C" w:rsidRPr="00BF7B58" w:rsidRDefault="00D2799C" w:rsidP="00D279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99C" w:rsidRPr="00BF7B58" w:rsidRDefault="00D2799C" w:rsidP="00D279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99C" w:rsidRPr="00BF7B58" w:rsidRDefault="00D2799C" w:rsidP="00D279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99C" w:rsidRPr="00BF7B58" w:rsidRDefault="00D2799C" w:rsidP="00D279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Учебно-методическое пособие по организации самостоятельной работы  для студентов </w:t>
      </w:r>
    </w:p>
    <w:p w:rsidR="00D2799C" w:rsidRPr="00BF7B58" w:rsidRDefault="00D2799C" w:rsidP="00D279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7B58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</w:p>
    <w:p w:rsidR="00D2799C" w:rsidRPr="00BF7B58" w:rsidRDefault="00D2799C" w:rsidP="00D279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7B58">
        <w:rPr>
          <w:rFonts w:ascii="Times New Roman" w:hAnsi="Times New Roman" w:cs="Times New Roman"/>
          <w:sz w:val="24"/>
          <w:szCs w:val="24"/>
        </w:rPr>
        <w:t>«Право и организация социального обеспечения», базовой подготовки</w:t>
      </w:r>
    </w:p>
    <w:p w:rsidR="00D2799C" w:rsidRPr="00BF7B58" w:rsidRDefault="00D2799C" w:rsidP="00D279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799C" w:rsidRPr="00BF7B58" w:rsidRDefault="00D2799C" w:rsidP="00D279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99C" w:rsidRPr="00BF7B58" w:rsidRDefault="00D2799C" w:rsidP="00D279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99C" w:rsidRPr="00BF7B58" w:rsidRDefault="00D2799C" w:rsidP="00D279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99C" w:rsidRPr="00BF7B58" w:rsidRDefault="00D2799C" w:rsidP="00D279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99C" w:rsidRPr="00BF7B58" w:rsidRDefault="00D2799C" w:rsidP="00D279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99C" w:rsidRPr="00BF7B58" w:rsidRDefault="00D2799C" w:rsidP="00D279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99C" w:rsidRPr="00BF7B58" w:rsidRDefault="00D2799C" w:rsidP="00D279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99C" w:rsidRPr="00BF7B58" w:rsidRDefault="00D2799C" w:rsidP="00D279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99C" w:rsidRPr="00BF7B58" w:rsidRDefault="00D2799C" w:rsidP="00D279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99C" w:rsidRPr="00BF7B58" w:rsidRDefault="00D2799C" w:rsidP="00D279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99C" w:rsidRPr="00BF7B58" w:rsidRDefault="00D2799C" w:rsidP="00D279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99C" w:rsidRPr="00BF7B58" w:rsidRDefault="00D2799C" w:rsidP="00D279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99C" w:rsidRPr="00BF7B58" w:rsidRDefault="00D2799C" w:rsidP="00D279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99C" w:rsidRPr="00BF7B58" w:rsidRDefault="00D2799C" w:rsidP="00D279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99C" w:rsidRPr="00BF7B58" w:rsidRDefault="00D2799C" w:rsidP="00D279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99C" w:rsidRPr="00BF7B58" w:rsidRDefault="00D2799C" w:rsidP="00D279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99C" w:rsidRPr="00BF7B58" w:rsidRDefault="00D2799C" w:rsidP="00D279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99C" w:rsidRPr="00BF7B58" w:rsidRDefault="00D2799C" w:rsidP="00D279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99C" w:rsidRPr="00BF7B58" w:rsidRDefault="00D2799C" w:rsidP="00D279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99C" w:rsidRPr="00BF7B58" w:rsidRDefault="00D2799C" w:rsidP="00D279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99C" w:rsidRPr="00BF7B58" w:rsidRDefault="00D2799C" w:rsidP="00D279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99C" w:rsidRPr="00BF7B58" w:rsidRDefault="00D2799C" w:rsidP="00D279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99C" w:rsidRPr="00BF7B58" w:rsidRDefault="00D2799C" w:rsidP="00D279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99C" w:rsidRPr="00BF7B58" w:rsidRDefault="00D2799C" w:rsidP="00D279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99C" w:rsidRPr="00BF7B58" w:rsidRDefault="00D2799C" w:rsidP="00D279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99C" w:rsidRPr="00BF7B58" w:rsidRDefault="00D2799C" w:rsidP="00D279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99C" w:rsidRPr="00BF7B58" w:rsidRDefault="00D2799C" w:rsidP="00D279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D2799C" w:rsidRPr="00BF7B58" w:rsidSect="00BF7B58">
          <w:footerReference w:type="even" r:id="rId6"/>
          <w:footerReference w:type="default" r:id="rId7"/>
          <w:pgSz w:w="11906" w:h="16838"/>
          <w:pgMar w:top="719" w:right="851" w:bottom="719" w:left="1701" w:header="709" w:footer="709" w:gutter="0"/>
          <w:cols w:space="708"/>
          <w:docGrid w:linePitch="360"/>
        </w:sectPr>
      </w:pPr>
      <w:r w:rsidRPr="00BF7B58">
        <w:rPr>
          <w:rFonts w:ascii="Times New Roman" w:hAnsi="Times New Roman" w:cs="Times New Roman"/>
          <w:sz w:val="24"/>
          <w:szCs w:val="24"/>
        </w:rPr>
        <w:t xml:space="preserve">Екатеринбург, 2014 </w:t>
      </w:r>
    </w:p>
    <w:p w:rsidR="00D2799C" w:rsidRPr="00BF7B58" w:rsidRDefault="00D2799C" w:rsidP="00D279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90" w:type="dxa"/>
        <w:tblInd w:w="108" w:type="dxa"/>
        <w:tblLayout w:type="fixed"/>
        <w:tblLook w:val="0000"/>
      </w:tblPr>
      <w:tblGrid>
        <w:gridCol w:w="5921"/>
        <w:gridCol w:w="3969"/>
      </w:tblGrid>
      <w:tr w:rsidR="00D2799C" w:rsidRPr="00BF7B58" w:rsidTr="00994E86">
        <w:trPr>
          <w:cantSplit/>
          <w:trHeight w:val="4667"/>
        </w:trPr>
        <w:tc>
          <w:tcPr>
            <w:tcW w:w="5921" w:type="dxa"/>
          </w:tcPr>
          <w:p w:rsidR="00D2799C" w:rsidRPr="00BF7B58" w:rsidRDefault="00D2799C" w:rsidP="00994E86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F7B58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D2799C" w:rsidRPr="00BF7B58" w:rsidRDefault="00D2799C" w:rsidP="00994E86">
            <w:pPr>
              <w:tabs>
                <w:tab w:val="left" w:pos="567"/>
              </w:tabs>
              <w:spacing w:after="0" w:line="240" w:lineRule="auto"/>
              <w:ind w:right="1493"/>
              <w:rPr>
                <w:rFonts w:ascii="Times New Roman" w:hAnsi="Times New Roman" w:cs="Times New Roman"/>
                <w:sz w:val="24"/>
                <w:szCs w:val="24"/>
              </w:rPr>
            </w:pPr>
            <w:r w:rsidRPr="00BF7B58">
              <w:rPr>
                <w:rFonts w:ascii="Times New Roman" w:hAnsi="Times New Roman" w:cs="Times New Roman"/>
                <w:sz w:val="24"/>
                <w:szCs w:val="24"/>
              </w:rPr>
              <w:t xml:space="preserve">ОДОБРЕНО </w:t>
            </w:r>
          </w:p>
          <w:p w:rsidR="00D2799C" w:rsidRPr="00BF7B58" w:rsidRDefault="00D2799C" w:rsidP="00994E86">
            <w:pPr>
              <w:tabs>
                <w:tab w:val="left" w:pos="567"/>
              </w:tabs>
              <w:spacing w:after="0" w:line="240" w:lineRule="auto"/>
              <w:ind w:right="1493"/>
              <w:rPr>
                <w:rFonts w:ascii="Times New Roman" w:hAnsi="Times New Roman" w:cs="Times New Roman"/>
                <w:sz w:val="24"/>
                <w:szCs w:val="24"/>
              </w:rPr>
            </w:pPr>
            <w:r w:rsidRPr="00BF7B58">
              <w:rPr>
                <w:rFonts w:ascii="Times New Roman" w:hAnsi="Times New Roman" w:cs="Times New Roman"/>
                <w:sz w:val="24"/>
                <w:szCs w:val="24"/>
              </w:rPr>
              <w:t xml:space="preserve">цикловой комиссией </w:t>
            </w:r>
          </w:p>
          <w:p w:rsidR="00D2799C" w:rsidRPr="00BF7B58" w:rsidRDefault="00D2799C" w:rsidP="00994E8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B58">
              <w:rPr>
                <w:rFonts w:ascii="Times New Roman" w:hAnsi="Times New Roman" w:cs="Times New Roman"/>
                <w:sz w:val="24"/>
                <w:szCs w:val="24"/>
              </w:rPr>
              <w:t>юридических дисциплин</w:t>
            </w:r>
          </w:p>
          <w:p w:rsidR="00D2799C" w:rsidRPr="00BF7B58" w:rsidRDefault="00D2799C" w:rsidP="00994E8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9C" w:rsidRPr="00BF7B58" w:rsidRDefault="00D2799C" w:rsidP="00994E8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B58">
              <w:rPr>
                <w:rFonts w:ascii="Times New Roman" w:hAnsi="Times New Roman" w:cs="Times New Roman"/>
                <w:sz w:val="24"/>
                <w:szCs w:val="24"/>
              </w:rPr>
              <w:t>______________ С.В.Чупракова</w:t>
            </w:r>
          </w:p>
          <w:p w:rsidR="00D2799C" w:rsidRPr="00BF7B58" w:rsidRDefault="00D2799C" w:rsidP="00994E8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2799C" w:rsidRPr="00BF7B58" w:rsidRDefault="00D2799C" w:rsidP="00994E8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B58">
              <w:rPr>
                <w:rFonts w:ascii="Times New Roman" w:hAnsi="Times New Roman" w:cs="Times New Roman"/>
                <w:sz w:val="24"/>
                <w:szCs w:val="24"/>
              </w:rPr>
              <w:t>от «18» октября 2014г.</w:t>
            </w:r>
          </w:p>
        </w:tc>
        <w:tc>
          <w:tcPr>
            <w:tcW w:w="3969" w:type="dxa"/>
          </w:tcPr>
          <w:p w:rsidR="00D2799C" w:rsidRPr="00BF7B58" w:rsidRDefault="00D2799C" w:rsidP="00994E8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48" w:rsidRDefault="00CE4548" w:rsidP="00CE454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CE4548" w:rsidRDefault="00CE4548" w:rsidP="00CE454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АН ПОО «Уральский промышленно-экономический техникум»</w:t>
            </w:r>
          </w:p>
          <w:p w:rsidR="00CE4548" w:rsidRDefault="00CE4548" w:rsidP="00CE454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В.И. Овсянников</w:t>
            </w:r>
          </w:p>
          <w:p w:rsidR="00CE4548" w:rsidRDefault="00CE4548" w:rsidP="00CE4548">
            <w:pPr>
              <w:tabs>
                <w:tab w:val="left" w:pos="567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48" w:rsidRDefault="00CE4548" w:rsidP="00CE454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«30» октября 2014 г.</w:t>
            </w:r>
          </w:p>
          <w:p w:rsidR="00D2799C" w:rsidRPr="00BF7B58" w:rsidRDefault="00D2799C" w:rsidP="00994E8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9C" w:rsidRPr="00BF7B58" w:rsidRDefault="00D2799C" w:rsidP="00994E8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799C" w:rsidRPr="00BF7B58" w:rsidRDefault="00D2799C" w:rsidP="00D2799C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2799C" w:rsidRPr="00BF7B58" w:rsidRDefault="00D2799C" w:rsidP="00D2799C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2799C" w:rsidRPr="00BF7B58" w:rsidRDefault="00D2799C" w:rsidP="00D27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B58">
        <w:rPr>
          <w:rFonts w:ascii="Times New Roman" w:hAnsi="Times New Roman" w:cs="Times New Roman"/>
          <w:sz w:val="24"/>
          <w:szCs w:val="24"/>
        </w:rPr>
        <w:t>Организация-разработчик:  АН ПОО «Уральский промышленно-экономический техникум»</w:t>
      </w:r>
    </w:p>
    <w:p w:rsidR="00D2799C" w:rsidRPr="00BF7B58" w:rsidRDefault="00D2799C" w:rsidP="00D27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B58">
        <w:rPr>
          <w:rFonts w:ascii="Times New Roman" w:hAnsi="Times New Roman" w:cs="Times New Roman"/>
          <w:sz w:val="24"/>
          <w:szCs w:val="24"/>
        </w:rPr>
        <w:t xml:space="preserve">Разработчик: </w:t>
      </w:r>
      <w:r w:rsidRPr="00BF7B58">
        <w:rPr>
          <w:rFonts w:ascii="Times New Roman" w:hAnsi="Times New Roman" w:cs="Times New Roman"/>
          <w:b/>
          <w:sz w:val="24"/>
          <w:szCs w:val="24"/>
        </w:rPr>
        <w:t>Харабара М.В.</w:t>
      </w:r>
      <w:r w:rsidRPr="00BF7B58">
        <w:rPr>
          <w:rFonts w:ascii="Times New Roman" w:hAnsi="Times New Roman" w:cs="Times New Roman"/>
          <w:sz w:val="24"/>
          <w:szCs w:val="24"/>
        </w:rPr>
        <w:t>, преподаватель АН ПОО «Уральский промышленно-экономический техникум»</w:t>
      </w:r>
    </w:p>
    <w:p w:rsidR="00D2799C" w:rsidRDefault="00D2799C" w:rsidP="00D27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99C" w:rsidRDefault="00D2799C" w:rsidP="00D27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99C" w:rsidRDefault="00D2799C" w:rsidP="00D27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99C" w:rsidRDefault="00D2799C">
      <w:pP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br w:type="page"/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lastRenderedPageBreak/>
        <w:t>ПЛАНЫ СЕМИНАРСКИХ ЗАНЯТИЙ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Темы 1–3. Финансовая деятельность и финансовое право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Вопросы для обсуждения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1.  Понятие финансов, их функций. Финансовая деятельность государства и муниципальных образований. Методы ее осуществления.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2.  Понятие финансового права. Его предмет и метод. Конституционные принципы финансового права.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3.  Понятие и виды финансово-правовых норм и финансовых правоотношений.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4.  Система финансового права.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Тема 4.Правовое регулирование финансового контроля</w:t>
      </w:r>
      <w:r w:rsidRPr="00274CB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274CB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br/>
        <w:t>в Российской Федерации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Вопросы для обсуждения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1.  Понятие и принципы финансового контроля. Его виды.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2.  Общая характеристика органов государственной власти, осуществляющих финансовый контроль.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3.  Правовые основы аудита.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4.  Методы и формы финансового контроля. Ревизия - основной метод финансового контроля, ее виды. Юридическое значение акта ревизии.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Темы 5. Бюджетное право Российской Федерации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Вопросы для обсуждения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1.  Понятие и структура бюджета. Бюджетное право и его источники.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2.  Бюджетное устройство и бюджетная система РФ.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3.  Бюджетная классификация. Распределение доходов и расходов между различными уровнями бюджетной системы.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4.  Межбюджетные отношения. Методы бюджетного регулирования.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5.  Понятие и виды федеральных внебюджетных фондов.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6.  Понятие и стадии бюджетного процесса.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7.  Ответственность за нарушения бюджетного законодательства.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Т Е С Т № 1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1.Финансы – это общественные отношения, возникающие между людьми: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1)в процессе купли-продажи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2)по поводу образования, перераспределения и использования фондов денежных средств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3)при получении заработной платы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4)при взимании административных штрафов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2. Какая из нижеперечисленных функций финансов заключается в их способности контролировать ход распределительного процесса ВВП и национального дохода по соответствующим фондам и их использованию по целевому назначению: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1)распределительная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2)контрольная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3)регулирующая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4)стабилизационная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3. Совокупность организационных форм финансовых отношений, порядок формирования и использования централизованных и децентрализованных фондов денежных средств, методы финансового планирования, формы управления финансами и финансовой системой, финансовое законодательство, образуют в своей совокупности: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1)государственные финансы;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2)финансовый механизм;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3)финансовую систему;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4)финансовую политику;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4. Первым объективным условием существования финансовой деятельности является: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lastRenderedPageBreak/>
        <w:t>1)наличие государственных органов;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2)существование рыночной экономики;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3)существование денежных отношений;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4)распределение и перераспределение совокупного общественного продукта и национального дохода в денежной форме.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5. Совокупность финансовых институтов (звеньев) и государственных органов и учреждений, осуществляющих финансовую деятельность, образует: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1)систему финансового права РФ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2)финансовую систему РФ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</w:t>
      </w:r>
      <w:hyperlink r:id="rId8" w:tooltip="Налоговая система" w:history="1">
        <w:r w:rsidRPr="00274CB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налоговую систему</w:t>
        </w:r>
      </w:hyperlink>
      <w:r w:rsidRPr="00274CBA">
        <w:rPr>
          <w:rFonts w:ascii="Times New Roman" w:eastAsia="Times New Roman" w:hAnsi="Times New Roman" w:cs="Times New Roman"/>
          <w:sz w:val="24"/>
          <w:szCs w:val="24"/>
        </w:rPr>
        <w:t> РФ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4)финансово-кредитный механизм РФ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6. Не относятся к централизованным фондам денежных средств: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1)средства, аккумулированные в бюджетной системе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2)государственные внебюджетные фонды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3)финансы предприятий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4)государственное страхование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7. Финансовая деятельность-разновидность управленческой деятельности, основанная на властных предписаниях, жесткой нормативной регламентации, финансовом планировании. Такой подход характеризует указанную деятельность: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1)с материальной точки зрения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2)с экономической точки зрения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3)с политической точки зрения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4)с правовой точки зрения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8. Финансовая деятельность охватывает сферы: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1)внутрихозяйственного управления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2)отраслевого управления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3)межотраслевого управления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4)все вышеуказанное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9. Доходы и накопления хозяйствующих субъектов, собственные финансовые ресурсы государства и муниципальных образований, являются: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1)средствами финансовой деятельности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2)методами финансовой деятельности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3)объектами финансовой деятельности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4)принципами финансовой деятельности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10. К неправовым формам финансовой деятельности следует отнести: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1)выделение трансфертов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2)заседание комитета по бюджетно-финансовым вопросам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3)утверждение закона о бюджете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4)доведение лимита бюджетных обязательств до бюджетополучателя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11. К методам аккумуляции финансовой деятельности относится: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1)метод обязательных взносов и платежей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2)метод субвенций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3)метод процентных отчислений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4)финансирование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12. К методам распределения финансовой деятельности относятся: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1)налоговый метод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2)государственный и муниципальный кредит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3)метод выделения трансфертов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4)пожертвования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13. Не являются основными функциями финансовой деятельности государства: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1)образование государственных денежных фондов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2)распределение и использование финансовых ресурсов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lastRenderedPageBreak/>
        <w:t>3)проведение независимой внешнеэкономической политики на международной арене: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4)контроль за движением финансовых ресурсов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14. К специальным принципам финансовой деятельности следует отнести: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1)целенаправленность в аккумуляции, распределении и расходовании финансов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2)демократизм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3)федерализм и учет многонациональности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4)приоритет прав и свобод человека и гражданина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15. Совокупность государственных мероприятий по использованию финансовых отношений для выполнения государством своих функций представляет собой: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1)финансовый механизм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2)государственные финансы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3)финансовую систему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4)финансовую политику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16. К органам исполнительной власти общей компетенции, осуществляющим финансовую деятельность, относятся: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1)Правительство РФ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2)Министерство финансов РФ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3)Федеральное казначейство РФ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4)Министерство экономического развития и торговли РФ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17. Не является характерной чертой отношений, составляющих предмет финансового права: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1)организационный характер отношений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2)властный характер отношений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3)эквивалентный характер отношений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4)имущественный характер отношений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18. Основным методом финансово-правового регулирования выступает метод: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1)императивных предписаний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2)метод согласований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3)ограничительно-запретительный метод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4)метод координации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19. Не являются подотраслями финансового права: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1)бюджетное право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2)налоговое право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3)право налоговых и неналоговых доходов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4)банковское право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20. Бюджетное финансирование, банковское кредитование, выплаты по государственному долгу – все это включается: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1)в институт финансового контроля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2)в институт государственных доходов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3)в институт государственных расходов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4)в институт финансовой деятельности государства и муниципальных образований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21. Банковский кредит в финансовом праве может рассматриваться: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1)как институт государственных доходов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2)одновременно как институт доходов и расходов в государстве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3)как институт государственных расходов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4)как независимый институт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22. Финансово – правовые концепции, финансово – правовые категории, финансово – правовые принципы, правила юридической техники являются составными частями: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1)финансового законодательства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2)науки финансового права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3)финансового законотворчества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4)курса финансового права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lastRenderedPageBreak/>
        <w:t>23. Верным ли является следующее утверждение: «Принципом, лежащим в основе финансового права, является приоритет в финансовой деятельности государства представительных органов перед исполнительными органами государственной власти»:</w:t>
      </w:r>
    </w:p>
    <w:p w:rsidR="00274CBA" w:rsidRPr="00274CBA" w:rsidRDefault="00274CBA" w:rsidP="00274C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br/>
      </w:r>
      <w:r w:rsidRPr="00274CB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1)да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2)нет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3)имеется обратный приоритет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4)сформулировано некорректно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24. По своему целевому назначению нормы финансового права призваны регулировать: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1)управленческие отношения, возникающие в сфере финансово – кредитных органов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2)отношения, возникающие в сфере товарно – денежных отношений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3)отношения, возникающие в процессе функционирования органов законодательной, исполнительной власти, финансовых, кредитных, правоохранительных и судебных органов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4)отношения, возникающие в процессе образования и использования государством финансовых ресурсов, необходимых для осуществления им своих задач и функций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25. Верно ли следующее утверждение: «Правила поведения в общественных отношениях, возникающих в процессе финансовой деятельности государства и муниципальных образований, составляют содержание финансово –</w:t>
      </w: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hyperlink r:id="rId9" w:tooltip="Правовые нормы" w:history="1">
        <w:r w:rsidRPr="00274CBA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правовых норм</w:t>
        </w:r>
      </w:hyperlink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1)да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2)нет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3)верно лишь применительно к финансовой деятельности государства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4)сформулировано некорректно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26. В зависимости от способа воздействия на участников финансовых отношений, финансово – правовые нормы подразделяются на: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1)обязывающие, запрещающие и уполномочивающие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2)материальные и процессуальные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3)общефедеральные, региональные и местные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4)регулятивные и охранительные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27. Выражение «Финансовые отношения в значительной степени политизированы» характеризует: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1)общие признаки финансовых правоотношений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2)отличительные особенности финансовых правоотношений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3)не имеет причастности к подобного рода отношениям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4)противоречит сути финансовых правоотношений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28. Понятия «субъект финансового права» и «субъект финансового правоотношения» являются: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1)тождественными понятиями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2)второе понятие по объему более широкое, чем первое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3)первое понятие по объему более широкое, чем второе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4)являются несопоставимыми категориями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29. Не являются объектом финансовых правоотношений: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1)налоги и сборы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2)проекты бюджетов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3)деятельность по поводу установления </w:t>
      </w:r>
      <w:hyperlink r:id="rId10" w:tooltip="Государственные предприятия" w:history="1">
        <w:r w:rsidRPr="00274CB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казенному предприятию</w:t>
        </w:r>
      </w:hyperlink>
      <w:r w:rsidRPr="00274CBA">
        <w:rPr>
          <w:rFonts w:ascii="Times New Roman" w:eastAsia="Times New Roman" w:hAnsi="Times New Roman" w:cs="Times New Roman"/>
          <w:sz w:val="24"/>
          <w:szCs w:val="24"/>
        </w:rPr>
        <w:t> порядка распределения прибыли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4)деятельность по наложению и взиманию административного штрафа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30. Классификация юридических фактов на юридические действия и события проводится по следующему основанию: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lastRenderedPageBreak/>
        <w:t>1)по степени обоснованности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2)волевому признаку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3)характеру действия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4)степени определенности.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Т Е С Т № 2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1. </w:t>
      </w: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Распределительные отношения на стадии образования и в процессе использования финансовых результатов, централизованных и децентрализованных денежных фондов являются: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1)объектом финансового контроля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2)объектом налогового контроля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3)объектом административного контроля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4)объектом санитарно – эпидемиологического надзора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2. В процессе финансового контроля проверке подвергаются: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1)производственные процессы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2)стоимостные показатели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3)трудовая и служебная дисциплина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4)основные показатели деятельности проверяемых субъектов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3. Бухгалтерские отчеты, балансы, сметы, деловая переписка являются для финансового контроля: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1)непосредственным предметом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2)объектом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3)сопутствующими документами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4)не являются значимыми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4. Проверки, обследования, мониторинг, ревизии являются: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1)формами финансового контроля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2)предметом финансового контроля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3)методами финансового контроля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4)принципами финансового контроля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5. Ревизии, исходя из приемов и способов их проведения, подразделяются: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1)на фактические и документальные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2)плановые и внеплановые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3)комплексные и некомплексные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4)сплошные и выборочные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6. Какой из указанных органов финансового контроля находится в ведении Правительства РФ: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1)Федеральная служба страхового надзора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2)Федеральная служба финансово – бюджетного надзора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3)Счетная палата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4)Федеральная служба по финансовым рынкам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7. В основе разграничения финансового контроля на предварительный, текущий и последующий лежит: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1)метод проведения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2)время проведения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3)сфера деятельности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4)властные полномочия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8. Не являются объектом государственного финансового контроля: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1)состояние государственного внутреннего и внешнего долга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2)государственные резервы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3)предоставление финансовых и налоговых льгот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4)распределение дивидендов между акционерами </w:t>
      </w:r>
      <w:hyperlink r:id="rId11" w:tooltip="Открытые акционерные общества" w:history="1">
        <w:r w:rsidRPr="00274CB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ОАО</w:t>
        </w:r>
      </w:hyperlink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 xml:space="preserve">9. Какой из перечисленных органов осуществляет контроль и надзор за соблюдением резидентами и нерезидентами (за исключением кредитных организаций и валютных </w:t>
      </w: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lastRenderedPageBreak/>
        <w:t>бирж) валютного законодательства РФ, требований актов органов валютного регулирования и валютного контроля, а также за соответствием проводимых валютных операций условиям лицензий и разрешений: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1)Министерство финансов РФ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2)Центральный банк РФ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3)Федеральная налоговая служба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4)Федеральная служба финансово – бюджетного надзора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10. К финансово правовым санкциям относятся: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1)конфискация имущества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2)возмездное изъятие предмета, явившегося орудием совершения правонарушения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3)административный штраф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4)пеня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11. Бюджет – это основной финансовый план государства, роспись доходов и расходов, обличенная в форму закона. Данное утверждение характеризует бюджет в качестве: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1)правовой категории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2)экономической категории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3)социальной категории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4)политической категории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12. Совокупность общественных отношений, возникающих в процессе создания, распределения и использования государственного централизованного фонда денежных средств, необходимых государству для выполнения его задач и функций, характеризуют бюджет в качестве: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1)правовой категории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2)экономической категории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3)социальной категории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4)политической категории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13. Собственником государственных бюджетных средств является: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1)государство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2)органы </w:t>
      </w:r>
      <w:hyperlink r:id="rId12" w:tooltip="Законодательная власть" w:history="1">
        <w:r w:rsidRPr="00274CB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законодательной власти</w:t>
        </w:r>
      </w:hyperlink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3)органы представительной власти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4)органы местного самоуправления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14. Свод бюджетов всех уровней на соответствующей территории, используемый для расчета и анализа, образует: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1)муниципальный бюджет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2)чрезвычайный бюджет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3)консолидированный бюджет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4)бюджетную систему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15. Не является основной функцией бюджета: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1)первичное распределение национального дохода и внутреннего валового продукта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2)распределение национального дохода и внутреннего валового продукта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3)финансовое обеспечение социальной политики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4)контроль за образованием и использованием централизованных фондов денежных средств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16. Принцип федерализма в бюджетном праве означает: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1)включение нижестоящих бюджетов в состав бюджетов вышестоящего уровня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2)гарантированную самостоятельность бюджетов всех уровней и бюджетной деятельности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3)утверждение бюджетов федеральным органом законодательной власти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4)наличие федерального бюджета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17. Право на бюджет как основное из материальных прав бюджетного права принадлежит: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lastRenderedPageBreak/>
        <w:t>1)государству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2)органу законодательной власти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3)органу исполнительной власти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4)Президенту РФ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18. Организация бюджетной системы, бюджетные права органов власти разного уровня и принципы разграничения бюджетных полномочий – это: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1)бюджетное устройство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2)бюджетная система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3)бюджетная политика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4)бюджетная структура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19. Бюджетная система РФ – это</w:t>
      </w:r>
      <w:r w:rsidRPr="00274CB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1)свод бюджетов всех уровней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2)совокупность институтов финансовой системы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3)совокупность федерального бюджета, бюджетов субъектов РФ, местных бюджетов, государственных и муниципальных бюджетных фондов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4)организация бюджетов всех уровней, принципы и способы их построения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20. Какой из нижеперечисленных принципов не присущ бюджетной системе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1)единство бюджетной системы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2)разграничение доходов и расходов между уровнями бюджетной системы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3)включение нижестоящих бюджетов в состав бюджетов вышестоящего уровня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4)специализация бюджетных показателей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21. Группировка доходов и расходов бюджетов всех уровней бюджетной системы РФ, а также источников финансирования дефицита бюджетов – это: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1)финансово – бюджетный федерализм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2)бюджетная классификация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3)межбюджетные отношения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4)бюджетное устройство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22. Группировка расходов бюджета, отражающая направление бюджетных средств на выполнение основных функций государства, есть: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</w:t>
      </w:r>
      <w:hyperlink r:id="rId13" w:tooltip="Ведомство" w:history="1">
        <w:r w:rsidRPr="00274CB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ведомственная</w:t>
        </w:r>
      </w:hyperlink>
      <w:r w:rsidRPr="00274CBA">
        <w:rPr>
          <w:rFonts w:ascii="Times New Roman" w:eastAsia="Times New Roman" w:hAnsi="Times New Roman" w:cs="Times New Roman"/>
          <w:sz w:val="24"/>
          <w:szCs w:val="24"/>
        </w:rPr>
        <w:t> классификация расходов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2)функциональная классификация расходов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3)экономическая классификация расходов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4)социально – политическая классификация расходов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23. Какой из нижеперечисленных видов бюджетной классификации включает в себя группы, подгруппы, предметные статьи, подстатьи, элементы расходов: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1)ведомственная классификация расходов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2)экономическая классификация расходов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3)функциональная классификация расходов</w:t>
      </w:r>
    </w:p>
    <w:p w:rsidR="00274CBA" w:rsidRPr="00274CBA" w:rsidRDefault="003F29D0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hyperlink r:id="rId14" w:tooltip="4 класс" w:history="1">
        <w:r w:rsidR="00274CBA" w:rsidRPr="00274CB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4 классификация</w:t>
        </w:r>
      </w:hyperlink>
      <w:r w:rsidR="00274CBA" w:rsidRPr="00274CBA">
        <w:rPr>
          <w:rFonts w:ascii="Times New Roman" w:eastAsia="Times New Roman" w:hAnsi="Times New Roman" w:cs="Times New Roman"/>
          <w:sz w:val="24"/>
          <w:szCs w:val="24"/>
        </w:rPr>
        <w:t> источников внутреннего финансирования дефицитов бюджета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24. Распределение бюджетных средств по главным распорядителям средств федерального бюджета отражает: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1)ведомственную классификацию расходов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2)экономическую классификацию расходов</w:t>
      </w:r>
    </w:p>
    <w:p w:rsidR="00274CBA" w:rsidRPr="00274CBA" w:rsidRDefault="003F29D0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hyperlink r:id="rId15" w:tooltip="3 класс" w:history="1">
        <w:r w:rsidR="00274CBA" w:rsidRPr="00274CB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3 классификацию</w:t>
        </w:r>
      </w:hyperlink>
      <w:r w:rsidR="00274CBA" w:rsidRPr="00274CBA">
        <w:rPr>
          <w:rFonts w:ascii="Times New Roman" w:eastAsia="Times New Roman" w:hAnsi="Times New Roman" w:cs="Times New Roman"/>
          <w:sz w:val="24"/>
          <w:szCs w:val="24"/>
        </w:rPr>
        <w:t> видов государственного внутреннего долга РФ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4)функциональную классификацию расходов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25. Взаимоотношения между органами власти и управления разных уровней по поводу распределения расходных полномочий, налоговых поступлений и безвозмездных финансовых перечислений именуются в международной практике: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1)бюджетным федерализмом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2)финансово – бюджетным либерализмом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3)координационно – финансовым механизмом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4)межбюджетными отношениями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lastRenderedPageBreak/>
        <w:t>26. Совокупность действий представительных и исполнительных органов власти по разработке и осуществлению финансово – бюджетной политики и управлению бюджетной системой именуется: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1)бюджетным процессом в узком смысле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2)бюджетным процессом в широком смысле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3)бюджетным периодом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4)бюджетным циклом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27. Сводное финансовое планирование и прогнозирование является стадией: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1)бюджетного цикла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2)бюджетного периода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3)бюджетного процесса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4)находится за рамками указанных категорий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28. Бюджетный период в РФ установлен: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1)с </w:t>
      </w:r>
      <w:hyperlink r:id="rId16" w:tooltip="1 января" w:history="1">
        <w:r w:rsidRPr="00274CB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1 января</w:t>
        </w:r>
      </w:hyperlink>
      <w:r w:rsidRPr="00274CBA">
        <w:rPr>
          <w:rFonts w:ascii="Times New Roman" w:eastAsia="Times New Roman" w:hAnsi="Times New Roman" w:cs="Times New Roman"/>
          <w:sz w:val="24"/>
          <w:szCs w:val="24"/>
        </w:rPr>
        <w:t> по </w:t>
      </w:r>
      <w:hyperlink r:id="rId17" w:tooltip="31 декабря" w:history="1">
        <w:r w:rsidRPr="00274CB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31 декабря</w:t>
        </w:r>
      </w:hyperlink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2)с </w:t>
      </w:r>
      <w:hyperlink r:id="rId18" w:tooltip="1 февраля" w:history="1">
        <w:r w:rsidRPr="00274CB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1 февраля</w:t>
        </w:r>
      </w:hyperlink>
      <w:r w:rsidRPr="00274CBA">
        <w:rPr>
          <w:rFonts w:ascii="Times New Roman" w:eastAsia="Times New Roman" w:hAnsi="Times New Roman" w:cs="Times New Roman"/>
          <w:sz w:val="24"/>
          <w:szCs w:val="24"/>
        </w:rPr>
        <w:t> по 1 мая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3)с </w:t>
      </w:r>
      <w:hyperlink r:id="rId19" w:tooltip="1 сентября" w:history="1">
        <w:r w:rsidRPr="00274CB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1 сентября</w:t>
        </w:r>
      </w:hyperlink>
      <w:r w:rsidRPr="00274CBA">
        <w:rPr>
          <w:rFonts w:ascii="Times New Roman" w:eastAsia="Times New Roman" w:hAnsi="Times New Roman" w:cs="Times New Roman"/>
          <w:sz w:val="24"/>
          <w:szCs w:val="24"/>
        </w:rPr>
        <w:t> по </w:t>
      </w:r>
      <w:hyperlink r:id="rId20" w:tooltip="31 августа" w:history="1">
        <w:r w:rsidRPr="00274CB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31 августа</w:t>
        </w:r>
      </w:hyperlink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4)ежеквартально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29. К специальным принципам бюджетного процесса относятся: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1)самостоятельность бюджетов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2)сбалансированность бюджетов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3)ежегодность бюджетов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4)общее покрытие расходов бюджетов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30. Бюджетному процессу не свойственны следующие принципы: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1)достоверность бюджетов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2)бездефицитность бюджетов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3)специализация бюджетных показателей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4)последовательность вступления в бюджетную деятельность органов исполнительной и законодательной (представительной) власти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31. Законодательные органы государственной власти вправе создавать свои резервные фонды: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1)в размере не более 15% доходов бюджета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2)в размере, устанавливаемом депутатами законодательного органа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3)в размере не более 1% расходов бюджета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4)не вправе их создавать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32. Какое из изложенных определений не соответствует действующим нормам Бюджетного кодекса РФ: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1)бюджет субъекта РФ – форма образования и расходования денежных средств в расчете на финансовый год, предназначенных для исполнения расходных обязательств соответствующего субъекта РФ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2)бюджет муниципального образования – форма образования и расходования денежных средств, предназначенных для обеспечения задач и функций, отнесенных к предметам ведения местного самоуправления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3)федеральный бюджет – форма образования и расходования денежных средств в расчете на финансовый год, предназначенных для исполнения расходных обязательств РФ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33. Разрабатывает и представляет на рассмотрение Государственной Думы основные направления денежно – кредитной политики: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1)Банк России единолично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2)Банк России совместно с Правительством РФ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3)Президент РФ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4)Правительство РФ совместно с МВД РФ и ФСБ РФ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lastRenderedPageBreak/>
        <w:t>34. Бюджетное учреждение или иная организация, имеющая право на получение бюджетных средств в соответствии с бюджетной росписью на соответствующий год, именуется в бюджетном законодательстве: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1)главным распорядителем бюджетных средств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2)распорядителем бюджетных средств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3)получателем бюджетных средств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4)бюджетным кредитором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35. Прогноз консолидированного бюджета РФ разрабатывает: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1)Министерство финансов РФ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2)Министерство экономического развития и торговли РФ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3)Центральный банк РФ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4)Счетная палата РФ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36. Общий объем доходов бюджета, общий объем расходов бюджета и дефицит бюджета утверждаются: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1)к основным характеристикам бюджета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2)дополнительным характеристикам бюджета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3)ориентировочным характеристикам консолидированного бюджета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4)альтернативным характеристикам бюджета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37. Проекты законов о бюджетах государственных внебюджетных фондов утверждаются: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1)до утверждения закона о бюджете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2)не позднее 15 дней с момента утверждения закона о бюджете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3)с момента вступления в силу закона о бюджете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4)одновременно с проектом закона о бюджете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38. Организационной основой казначейского исполнения бюджетов является принцип: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1)единства кассы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2)всеобщности учета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3)законности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4)эффективности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39. Документ о поквартальном распределении доходов и расходов бюджета и поступлений из источников финансирования дефицита бюджета, составляемый в соответствии с бюджетной классификацией, именуется: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1)бюджетом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2)бюджетной росписью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3)лимитом бюджетных обязательств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4)сметой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40. Лимит бюджетных обязательств, утверждаемый для распорядителя и получателя бюджетных средств органом, исполняющим бюджет, не превышает: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1)одного месяца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2)трех месяцев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3)шести месяцев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4)одного года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41. Оплата принятых и подтвержденных обязательств на основании представленных получателем бюджетных средств документов, оформленных в установленном порядке, осуществляется на стадии: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1)санкционирования расходов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2)финансирования расходов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3)кассовых расходов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4)доведения лимитов бюджетных обязательств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 xml:space="preserve">42. Орган исполнительной власти субъекта РФ вправе ввести режим сокращения расходов бюджета, если происходит снижение объема поступлений доходов </w:t>
      </w: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lastRenderedPageBreak/>
        <w:t>бюджета или поступлений из источников финансирования дефицита бюджета, приводящее к неполному финансированию утвержденных расходов, не более чем: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1)на 5%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2)на 10%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3)на 15%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4)в любом объеме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43. Распорядитель бюджетных средств имеет право перемещать бюджетные ассигнования, доведенные до получателя бюджетных средств, между получателями бюджетных средств в объеме: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1)не более 5%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2)не более 10%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3)не более 50%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4)в объеме доведенных бюджетных средств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44. Блокировка расходов бюджета осуществляется: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1)по решению руководителя финансового органа на любом этапе исполнения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2)по решению руководителя Счетной палаты РФ на любом этапе исполнения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3)по решению Главного контрольного управления Президента РФ на стадии исполнения бюджета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4)по постановлению Государственной Думы на любом этапе исполнения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45. Средства, полученные бюджетными учреждениями от предпринимательской деятельности и не использованные по состоянию на 31 декабря: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1)зачисляются в соответствующий бюджет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2)зачисляются в полном объеме на вновь открываемые бюджетным учреждениям лицевые счета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3)зачисляются в размере 50% на вновь открываемые бюджетным учреждением лицевые счета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4)направляются на депозит в Банк России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46. Правительство РФ обязано предоставить Федеральному Собранию РФ отчетный доклад и отчет об исполнении федерального бюджета в срок до: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</w:t>
      </w:r>
      <w:hyperlink r:id="rId21" w:tooltip="15 января" w:history="1">
        <w:r w:rsidRPr="00274CB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15 января</w:t>
        </w:r>
      </w:hyperlink>
      <w:r w:rsidRPr="00274CBA">
        <w:rPr>
          <w:rFonts w:ascii="Times New Roman" w:eastAsia="Times New Roman" w:hAnsi="Times New Roman" w:cs="Times New Roman"/>
          <w:sz w:val="24"/>
          <w:szCs w:val="24"/>
        </w:rPr>
        <w:t> следующего года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</w:t>
      </w:r>
      <w:hyperlink r:id="rId22" w:tooltip="1 апреля" w:history="1">
        <w:r w:rsidRPr="00274CB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1 апреля</w:t>
        </w:r>
      </w:hyperlink>
      <w:r w:rsidRPr="00274CBA">
        <w:rPr>
          <w:rFonts w:ascii="Times New Roman" w:eastAsia="Times New Roman" w:hAnsi="Times New Roman" w:cs="Times New Roman"/>
          <w:sz w:val="24"/>
          <w:szCs w:val="24"/>
        </w:rPr>
        <w:t> следующего года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</w:t>
      </w:r>
      <w:hyperlink r:id="rId23" w:tooltip="1 июня" w:history="1">
        <w:r w:rsidRPr="00274CB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1 июня</w:t>
        </w:r>
      </w:hyperlink>
      <w:r w:rsidRPr="00274CBA">
        <w:rPr>
          <w:rFonts w:ascii="Times New Roman" w:eastAsia="Times New Roman" w:hAnsi="Times New Roman" w:cs="Times New Roman"/>
          <w:sz w:val="24"/>
          <w:szCs w:val="24"/>
        </w:rPr>
        <w:t> следующего года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4)до конца следующего года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47. Списание с лицевого счета получателя бюджетных средств по платежным документам, предусматривающим финансирование расходов на обслуживание или погашение государственного или муниципального долга, при недостаточности на счете бюджета, осуществляется: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1)в первую очередь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2)во вторую очередь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3)в третью очередь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4)в четвертую очередь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48. Унитарным предприятием признается: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</w:t>
      </w:r>
      <w:hyperlink r:id="rId24" w:tooltip="Некоммерческие организации" w:history="1">
        <w:r w:rsidRPr="00274CB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некоммерческая организация</w:t>
        </w:r>
      </w:hyperlink>
      <w:r w:rsidRPr="00274CBA">
        <w:rPr>
          <w:rFonts w:ascii="Times New Roman" w:eastAsia="Times New Roman" w:hAnsi="Times New Roman" w:cs="Times New Roman"/>
          <w:sz w:val="24"/>
          <w:szCs w:val="24"/>
        </w:rPr>
        <w:t>, наделенная правом собственности на передаваемое ей имущество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2)коммерческая организация, не наделенная правом собственности на имущество, закрепленное за ней собственником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3)общественная организация, имеющая в собственности имущество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4)благотворительная организация, имеющая на своем балансе движимое и недвижимое имущество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49. Смету доходов и расходов казенного предприятия утверждает</w:t>
      </w:r>
      <w:r w:rsidRPr="00274CB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1)директор предприятия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2)совет директоров предприятия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lastRenderedPageBreak/>
        <w:t>3)общее собрание членов коллектива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4)собственник имущества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50. Порядок распределения доходов казенного предприятия определяется: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1)собранием коллектива предприятия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2)органом законодательной (представительной) власти соответствующего уровня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3)органом исполнительной власти соответствующего уровня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4)единолично руководителем предприятия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51. Какое из нижеприведенных утверждений не является верным: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</w:t>
      </w:r>
      <w:hyperlink r:id="rId25" w:tooltip="Унитарные предприятия" w:history="1">
        <w:r w:rsidRPr="00274CB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унитарное предприятие</w:t>
        </w:r>
      </w:hyperlink>
      <w:r w:rsidRPr="00274CBA">
        <w:rPr>
          <w:rFonts w:ascii="Times New Roman" w:eastAsia="Times New Roman" w:hAnsi="Times New Roman" w:cs="Times New Roman"/>
          <w:sz w:val="24"/>
          <w:szCs w:val="24"/>
        </w:rPr>
        <w:t> может быть создано на основе федерального имущества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2)унитарное предприятие может быть создано на основе имущества субъекта РФ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3)унитарное предприятие может быть создано на основе муниципального имущества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4)унитарное предприятие может быть создано на основе объединения имущества вышеуказанных субъектов.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Т Е С Т № 3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1. </w:t>
      </w: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Деление целевых денежных фондов на бюджетные и внебюджетные осуществляется на основании: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1)целевого назначения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2)характера образования и использования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3)уровня управления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4)юридической природы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2. Какой из перечисленных признаков не присущ целевому бюджетному фонду: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1)образуется в составе бюджета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2)образуется за счет общих доходов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3)используется по отдельной смете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4)имеет целевое назначение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3. Не является особенностью целевых бюджетных фондов следующее утверждение: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1)состав целевых бюджетных фондов в бюджете постоянен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2)средства фонда, не использованные в отчетном году, направляются в доходы фондов при их формировании в следующем году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3)формируются за счет доходов целевого назначения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4)утверждаются ежегодно в составе бюджетов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4. Какое из нижеприведенных утверждений не является верным: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1)Управление средствами Стабилизационного фонда РФ осуществляется Президентом РФ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2)Управление средствами Стабилизационного фонда РФ осуществляется Минфином РФ в порядке, определяемом Правительством РФ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3)отдельные полномочия по управлению средствами Стабилизационного фонда РФ могут осуществляться Банком России по договору с Правительством РФ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4)операции со средствами Стабилизационного фонда РФ определяются в отчете об исполнении федерального бюджета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5. К особенностям государственных внебюджетных фондов нельзя отнести утверждение: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1)они имеют строго целевую направленность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2)взносы в фонды носят налоговую природу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3)денежные ресурсы фондов находятся в собственности государства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4)денежные ресурсы фондов входят в состав бюджетов различных уровней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6. Какое из утверждений не является верным относительно Пенсионного фонда РФ: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1)является самостоятельным финансово – кредитным учреждением, находящимся в ведении Правительства РФ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2)средства фонда направляются на выплату пособий по временной нетрудоспособности, по уходу за ребенком до достижения им возраста полутора лет, на погребение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3)фонд возглавляется председателем, который назначается на должность и освобождается от должности Президентом РФ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lastRenderedPageBreak/>
        <w:t>4)правление фонда рассматривает проекты нормативных актов по вопросам государственного </w:t>
      </w:r>
      <w:hyperlink r:id="rId26" w:tooltip="Пенсионное обеспечение" w:history="1">
        <w:r w:rsidRPr="00274CB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пенсионного обеспечения</w:t>
        </w:r>
      </w:hyperlink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7. Относительно Фонда социального страхования РФ не является верным следующее утверждение: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1)фонд является специализированным финансово – кредитным учреждением, управление которым осуществляется Правительством РФ при участии общероссийских профсоюзов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2)средства фонда образуются за счет страховых взносов на обязательное социальное страхование на производстве от несчастных случаев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3)средства фонда используются на выплаты пенсий по инвалидности, потере кормильца, за выслугу лет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4)бюджет фонда и отчет об его использовании утверждаются федеральными законами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8. Какое из нижеприведенных утверждений относительно фондов обязательного медицинского страхования не является верным: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1)федеральный фонд обязательного медицинского страхования является самостоятельным государственным некоммерческим финансово – кредитным учреждением, подотчетным Правительству РФ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2)территориальные фонды обязательного медицинского страхования являются территориальными структурами федерального фонда обязательного медицинского страхования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3)финансовые средства федерального фонда обязательного медицинского страхования формируются за счет ассигнований из федерального бюджета на выполнение программ обязательного медицинского страхования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4)территориальный фонд обязательного медицинского страхования создается по решению органов государственной власти субъекта РФ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9. Следующие признаки: наличие страхового риска, формирование страхового сообщества из числа страхователей и страховщиков, замкнутая раскладка ущерба, самоокупаемость страховой деятельности ,-характеризуют страхование в качестве: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1)социальной категории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2)правовой категории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3)экономической категории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4)организационной категории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10. В страховании нормы финансового права регулируют: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1)основания возникновения </w:t>
      </w:r>
      <w:hyperlink r:id="rId27" w:tooltip="Страховое право" w:history="1">
        <w:r w:rsidRPr="00274CB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страховых правоотношений</w:t>
        </w:r>
      </w:hyperlink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2)права и обязанности субъектов страхования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3)источники формирования страхового фонда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4)условия освобождения страховщика от обязанности по страховому обязательству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11. Деление государственных и муниципальных доходов на налоговые и неналоговые осуществляется на основании критерия: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1)метода аккумуляции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2)юридических особенностей и юридической формы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3)социально – экономического признака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4)с учетом отношений собственности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12. Доходы государственных и муниципальных предприятий и организаций, которые остаются в их непосредственном распоряжении и используются ими самостоятельно на производственные и социальные нужды, относятся к категории: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1)централизованных доходов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2)децентрализованных доходов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3)обязательных доходов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4)неналоговых доходов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13. Какое из нижеприведенных утверждений, касающихся государственных доходов, не является верным: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lastRenderedPageBreak/>
        <w:t>1)доходы бюджетов – часть национального дохода, подлежащая централизации в бюджеты различных уровней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2)доходы могут формироваться на налоговой и неналоговой основе и за счет безвозмездных перечислений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3)в составе доходов бюджетов обособленно учитываются доходы целевых бюджетных фондов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4)доходы от платных услуг, оказываемых органами государственной власти и бюджетными учреждениями, относятся к налоговым доходам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14. Не относятся к собственным доходам бюджета: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1)финансовая помощь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2)закрепленные за ним налоговые доходы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3)часть неналоговых доходов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4)безвозмездные перечисления.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Т Е С Т № 4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1.Деление целевых денежных фондов на бюджетные и внебюджетные осуществляется на основании: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1)целевого назначения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2)характера образования и использования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3)уровня управления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4)юридической природы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2. Какой из перечисленных признаков не присущ целевому бюджетному фонду: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1)образуется в составе бюджета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2)образуется за счет общих доходов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3)используется по отдельной смете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4)имеет целевое назначение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3. Не является особенностью целевых бюджетных фондов следующее утверждение: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1)состав целевых бюджетных фондов в бюджете постоянен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2)средства фонда, не использованные в отчетном году, направляются в доходы фондов при их формировании в следующем году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3)формируются за счет доходов целевого назначения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4)утверждаются ежегодно в составе бюджетов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4. Какое из нижеприведенных утверждений не является верным: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1)Управление средствами Стабилизационного фонда РФ осуществляется Президентом РФ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2)Управление средствами Стабилизационного фонда РФ осуществляется Минфином РФ в порядке, определяемом Правительством РФ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3)отдельные полномочия по управлению средствами Стабилизационного фонда РФ могут осуществляться Банком России по договору с Правительством РФ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4)операции со средствами Стабилизационного фонда РФ определяются в отчете об исполнении федерального бюджета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5. К особенностям государственных внебюджетных фондов нельзя отнести утверждение: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1)они имеют строго целевую направленность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2)взносы в фонды носят налоговую природу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3)денежные ресурсы фондов находятся в собственности государства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4)денежные ресурсы фондов входят в состав бюджетов различных уровней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6. Какое из утверждений не является верным относительно Пенсионного фонда РФ: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1)является самостоятельным финансово – кредитным учреждением, находящимся в ведении Правительства РФ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2)средства фонда направляются на выплату пособий по временной нетрудоспособности, по уходу за ребенком до достижения им возраста полутора лет, на погребение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3)фонд возглавляется председателем, который назначается на должность и освобождается от должности Президентом РФ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lastRenderedPageBreak/>
        <w:t>4)правление фонда рассматривает проекты нормативных актов по вопросам государственного пенсионного обеспечения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7. Относительно Фонда социального страхования РФ не является верным следующее утверждение: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1)фонд является специализированным финансово – кредитным учреждением, управление которым осуществляется Правительством РФ при участии общероссийских профсоюзов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2)средства фонда образуются за счет страховых взносов на обязательное социальное страхование на производстве от несчастных случаев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3)средства фонда используются на выплаты пенсий по инвалидности, потере кормильца, за выслугу лет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4)бюджет фонда и отчет об его использовании утверждаются федеральными законами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8. Какое из нижеприведенных утверждений относительно фондов обязательного медицинского страхования не является верным: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1)федеральный фонд обязательного медицинского страхования является самостоятельным государственным некоммерческим финансово – кредитным учреждением, подотчетным Правительству РФ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2)территориальные фонды обязательного медицинского страхования являются территориальными структурами федерального фонда обязательного медицинского страхования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3)финансовые средства федерального фонда обязательного медицинского страхования формируются за счет ассигнований из федерального бюджета на выполнение программ обязательного медицинского страхования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4)территориальный фонд обязательного медицинского страхования создается по решению органов государственной власти субъекта РФ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9. Следующие признаки: наличие страхового риска, формирование страхового сообщества из числа страхователей и страховщиков, замкнутая раскладка ущерба, самоокупаемость страховой деятельности ,-характеризуют страхование в качестве: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1)социальной категории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2)правовой категории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3)экономической категории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4)организационной категории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10. В страховании нормы финансового права регулируют: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1)основания возникновения страховых правоотношений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2)права и обязанности субъектов страхования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3)источники формирования страхового фонда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4)условия освобождения страховщика от обязанности по страховому обязательству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11. Деление государственных и муниципальных доходов на налоговые и неналоговые осуществляется на основании критерия: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1)метода аккумуляции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2)юридических особенностей и юридической формы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3)социально – экономического признака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4)с учетом отношений собственности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12. Доходы государственных и муниципальных предприятий и организаций, которые остаются в их непосредственном распоряжении и используются ими самостоятельно на производственные и социальные нужды, относятся к категории: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1)централизованных доходов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2)децентрализованных доходов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3)обязательных доходов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4)неналоговых доходов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13. Какое из нижеприведенных утверждений, касающихся государственных доходов, не является верным: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lastRenderedPageBreak/>
        <w:t>1)доходы бюджетов – часть национального дохода, подлежащая централизации в бюджеты различных уровней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2)доходы могут формироваться на налоговой и неналоговой основе и за счет безвозмездных перечислений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3)в составе доходов бюджетов обособленно учитываются доходы целевых бюджетных фондов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4)доходы от платных услуг, оказываемых органами государственной власти и бюджетными учреждениями, относятся к налоговым доходам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14. Не относятся к собственным доходам бюджета: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1)финансовая помощь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2)закрепленные за ним налоговые доходы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3)часть неналоговых доходов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4)безвозмездные перечисления.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Т Е С Т № 5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1. </w:t>
      </w: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Установленный обязательный и действующий на всей территории РФ платеж, взимаемый за совершение юридически значимых действий либо выдачу документов уполномоченными на то органами или должностными лицами, называется: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1)налог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2)сбор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3)государственная пошлина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4)денежный оброк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2. Для налога не является отличительной черта: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1)односторонний характер его установления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2)индивидуальный характер платежа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3)возмездный характер платежа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4)обязательный характер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3. Формирование доходов бюджета есть функция налогов: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1)стимулирующая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2)регулирующая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3)контрольная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4)фискальная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4. В основу деления налогов на прямые и косвенные положен принцип: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1)распределения налогового бремени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2)доминирующее значение субъекта или объекта налогообложения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3)возможности налогоплательщика заплатить налог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4)компетенция органов, которые устанавливают и вводят налог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5. К юридическим принципам налогообложения относится: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1)множественность налогов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2)приоритет налогового закона над неналоговым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3)исчерпывающий перечень региональных и местных налогов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4)максимальный учет интересов налогоплательщиков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6. Не является существенным элементом юридического состава налога: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1)масштаб налога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2)источник налога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3)единица налогообложения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4)налоговые льготы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7. К факультативным элементам юридического состава налога относится: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1)налоговый период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2)порядок удержания и возврата неправильно удержанных сумм налога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3)метод учета базы налогообложения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4)порядок и сроки уплаты налога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8. К факультативным участникам налоговых правоотношений относятся: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lastRenderedPageBreak/>
        <w:t>1)налоговые агенты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2)таможенные органы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3)финансовые органы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4)лица, участвующие в мероприятиях налогового контроля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9. Факультативной обязанностью налогоплательщика является: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1)правильно исчислять и своевременно платить налоги и сборы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2)представлять налоговым органам документы и информацию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3)вести учет доходов, расходов, объектов налогообложения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4)устранять выявленные нарушения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10. Убытки, причиненные неправомерными действиями налоговых органов или их должностных лиц при проведении налогового контроля: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1)включаются в себестоимость продукции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2)списываются на внереализационные расходы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3)возмещаются в реальном объеме понесенного ущерба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4)возмещаются в полном объеме, включая упущенную выгоду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11. Срок давности применения ответственности за совершение налоговых правонарушений</w:t>
      </w:r>
      <w:r w:rsidRPr="00274CB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1)3 месяца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2)1 год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3)3 года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4)5 лет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12. Основным правовым методом налогового регулирования является: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1)метод координации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2)метод субординации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3)рекомендательный метод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4)метод согласований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13. Не являются существенным условием налогообложения: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1)принципы налогообложения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2)налоговые льготы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3)система налогов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4)формы и методы налогового контроля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14. К федеральным налогам относится: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1)подоходный налог с физических лиц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2)земельный налог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3)налог на недвижимость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4)налог на наследование или дарение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15. Налог на имущество организаций является: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1)федеральным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2)региональным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3)местным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4)не является налогом по законодательству РФ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16. Налог на добавленную стоимость зачисляется в федеральный бюджет по нормативу</w:t>
      </w:r>
      <w:r w:rsidRPr="00274CB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1)100%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2)80%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3)20%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4)50%.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Т Е С Т № 6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1. Какое из нижеприведенных утверждений не является верным: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1)аккумулированные посредством государственного кредита дополнительные финансовые ресурсы не участвуют в кругообороте производственного капитала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lastRenderedPageBreak/>
        <w:t>2)государственный кредит не имеет существенных отличий от банковского и коммерческого кредита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3)государственный кредит выступает в форме государственных займов и гарантированных займов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4)государственный кредит выполняет функции: распределительную, регулирующую и контрольную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2. Совокупность действий, связанных с подготовкой к выпуску и размещением долговых обязательств государства, с регулированием рынка ценных бумаг, обслуживанием и погашением государственного долга, предоставлением ссуд и гарантий, называется: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1)межбюджетными отношениями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2)бюджетно – кредитным федерализмом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3)финансово – кредитной политикой государства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4)управлением государственным кредитом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3. Право осуществлять государственные внутренние заимствования в субъекте РФ принадлежит: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1)органу законодательной власти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2)органам исполнительной власти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3)единственному уполномоченному органу исполнительной власти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4)избирателям субъекта РФ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4. По сроку действия государственные долговые обязательства не могут превышать: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1)10 лет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2)30 лет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3)50 лет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4)100 лет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5. Деление государственных займов на добровольные, по подписке и принудительные осуществляются на основе: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1)метода размещения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2)формы займа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3)субъекта эмиссии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4)формы выплаты доходов займа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6. Предельный объем расходов бюджета субъекта РФ на обслуживание государственного долга в текущем финансовым году не должен превышать: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1)предельного объема доходов бюджета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2)10% объемов расходов бюджета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3)15% объемов расходов бюджета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4)50% объемов расходов бюджета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7. Долговые обязательства муниципального образования не могут существовать в форме: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1)кредитных договоров и соглашений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2)договоров и соглашений, заключенных от имени муниципального образования о пролонгации и реструктуризации долговых обязательств прошлых лет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3)договоров и соглашений о получении муниципальным образованием бюджетных ссуд и бюджетных кредитов от бюджетов других уровней бюджетной системы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4)займов, осуществляемых путем выпуска муниципальных ценных бумаг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8. Управление государственным долгом РФ осуществляет: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1)Федеральное Собрание РФ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2)Президент РФ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3)Правительство РФ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4)Российская финансовая корпорация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9. Государственный долг субъекта РФ обеспечивается: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1</w:t>
      </w:r>
      <w:r w:rsidRPr="00274CBA">
        <w:rPr>
          <w:rFonts w:ascii="Times New Roman" w:eastAsia="Times New Roman" w:hAnsi="Times New Roman" w:cs="Times New Roman"/>
          <w:sz w:val="24"/>
          <w:szCs w:val="24"/>
        </w:rPr>
        <w:t>)полностью Российской Федерацией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lastRenderedPageBreak/>
        <w:t>2)согласно заключенным договорам и соглашениям от имени субъекта РФ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3)всем имуществом, находящимся в ведении субъекта РФ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4)всем имуществом, составляющим казну субъекта РФ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10. Погашение долговых обязательств с одновременным осуществлением заимствований в объемах погашаемых долговых обязательств, с установлением иных условий их обслуживания и погашения, называется: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1)рефинансированием долга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2)реструктуризацией долга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3)конверсией долга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4)консолидацией долга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11. Государственные гарантии РФ предоставляются: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1)Президентом РФ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2)Федеральным Собранием РФ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3)Правительством РФ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4)федеральными органами исполнительной власти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12. Общая сумма государственных гарантий включается: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1)в доход соответствующего бюджета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2)в состав государственного долга как вид долгового обязательства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3)в состав государственного резерва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4)имеет самостоятельное экономическое значение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13. Какой принцип банковского кредитования означает, что денежные средства, полученные в виде кредита, служат для заемщика лишь временным источником финансовых ресурсов и должны быть возвращены кредитной организации: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1)срочность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2)возвратность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3)обеспеченность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4)целенаправленность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14. Разделение банковских кредитов на бюджетный, инвестиционный, потребительский осуществляется на основе следующего критерия: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1)по назначению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2)по экономическому содержанию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3)по группам заемщиков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4)по сфере функционирования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15. Кредит, осуществляемый посредством выставляемого продавцом на банк, указанный покупателем, переводного векселя и учета его в банке продавца до акцепта, называется</w:t>
      </w:r>
      <w:r w:rsidRPr="00274CB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1)авальным кредитом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2)онкольным кредитом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3)ломбардным кредитом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4)рамбурсным кредитом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16. Предельный размер возмещения вклада физического лица, застрахованного в банке РФ, не может превышать: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1)700 000 рублей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2)500 000 рублей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3)1 000 000 рублей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4)не имеет ограничений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17. Какое из нижеприведенных высказываний, касающихся деятельности Центрального банка РФ (Банка России), не является верным: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1)Банк России имеет уставный капитал в размере 3 млрд. рублей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2)Банк России предоставляет кредиты для финансирования дефицитов бюджетов государственных внебюджетных фондов под проценты, не превышающие ставку рефинансирования кредитных организаций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lastRenderedPageBreak/>
        <w:t>3)Центральный банк РФ подотчетен Государственной Думе Федерального Собрания РФ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4)Банк России может устанавливать одну или несколько процентных ставок по различным видам операций или проводить процентную политику без фиксации </w:t>
      </w:r>
      <w:hyperlink r:id="rId28" w:tooltip="Процентные ставки" w:history="1">
        <w:r w:rsidRPr="00274CB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процентной ставки</w:t>
        </w:r>
      </w:hyperlink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18. Банк России осуществляет операции по обслуживанию государственного долга РФ и операции с золотовалютными резервами: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1)без взимания комиссионного вознаграждения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2)взимая комиссионное вознаграждение в размере, определяемом соответствующим договором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3)взимая комиссионное вознаграждение в размере 3%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4)взимая комиссионное вознаграждение в размере ставки рефинансирования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19. Нормативы обязательных резервов кредитной организации, устанавливаемые Банком России по отношению к обязательствам кредитной организации, не могут превышать: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1)5%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2)10%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3)20%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4)50%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20. Срок обмена банкнот и монеты Банка России старого образца на новые должен составлять</w:t>
      </w:r>
      <w:r w:rsidRPr="00274CB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1)не более 1 года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2)1 – 3 года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3)1 – 5 лет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4)срок определяется Банком России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21. Не является целью деятельности Банка России: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1)обеспечение устойчивости рубля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2)получение прибыли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3)развитие банковской системы РФ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4)обеспечение бесперебойного функционирования </w:t>
      </w:r>
      <w:hyperlink r:id="rId29" w:tooltip="Платёжные системы" w:history="1">
        <w:r w:rsidRPr="00274CB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платежной системы</w:t>
        </w:r>
      </w:hyperlink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22. В случае неисполнения в установленный Банком России срок предписания об устранении нарушений, выявленных в деятельности кредитной организации, Банк России вправе взыскать с кредитной организации: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1)штраф в размере до 0,1% минимального размера уставного капитала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2)штраф в размере до 1% минимального размера уставного капитала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3)штраф в размере до 3% оплаченного капитала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4)штраф в размере до 5% оплаченного капитала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Т Е С Т № 7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1. Какое из нижеприведенных утверждений не является верным: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1)аккумулированные посредством государственного кредита дополнительные финансовые ресурсы не участвуют в кругообороте производственного капитала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2)государственный кредит не имеет существенных отличий от банковского и коммерческого кредита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3)государственный кредит выступает в форме государственных займов и гарантированных займов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4)государственный кредит выполняет функции: распределительную, регулирующую и контрольную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2. Совокупность действий, связанных с подготовкой к выпуску и размещением долговых обязательств государства, с регулированием рынка ценных бумаг, обслуживанием и погашением государственного долга, предоставлением ссуд и гарантий, называется: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1)межбюджетными отношениями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2)бюджетно – кредитным федерализмом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3)финансово – кредитной политикой государства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lastRenderedPageBreak/>
        <w:t>4)управлением государственным кредитом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3. Право осуществлять государственные внутренние заимствования в субъекте РФ принадлежит: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1)органу законодательной власти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2)органам исполнительной власти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3)единственному уполномоченному органу исполнительной власти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4)избирателям субъекта РФ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4. По сроку действия государственные долговые обязательства не могут превышать: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1)10 лет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2)30 лет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3)50 лет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4)100 лет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5. Деление государственных займов на добровольные, по подписке и принудительные осуществляются на основе: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1)метода размещения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2)формы займа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3)субъекта эмиссии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4)формы выплаты доходов займа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6. Предельный объем расходов бюджета субъекта РФ на обслуживание государственного долга в текущем финансовым году не должен превышать: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1)предельного объема доходов бюджета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2)10% объемов расходов бюджета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3)15% объемов расходов бюджета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4)50% объемов расходов бюджета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7. Долговые обязательства муниципального образования не могут существовать в форме: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1)кредитных договоров и соглашений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2)договоров и соглашений, заключенных от имени муниципального образования о пролонгации и реструктуризации долговых обязательств прошлых лет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3)договоров и соглашений о получении муниципальным образованием бюджетных ссуд и бюджетных кредитов от бюджетов других уровней бюджетной системы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4)займов, осуществляемых путем выпуска муниципальных ценных бумаг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8. Управление государственным долгом РФ осуществляет: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1)Федеральное Собрание РФ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2)Президент РФ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3)Правительство РФ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4)Российская финансовая корпорация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9. Государственный долг субъекта РФ обеспечивается: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1</w:t>
      </w:r>
      <w:r w:rsidRPr="00274CBA">
        <w:rPr>
          <w:rFonts w:ascii="Times New Roman" w:eastAsia="Times New Roman" w:hAnsi="Times New Roman" w:cs="Times New Roman"/>
          <w:sz w:val="24"/>
          <w:szCs w:val="24"/>
        </w:rPr>
        <w:t>)полностью Российской Федерацией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2)согласно заключенным договорам и соглашениям от имени субъекта РФ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3)всем имуществом, находящимся в ведении субъекта РФ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4)всем имуществом, составляющим казну субъекта РФ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10. Погашение долговых обязательств с одновременным осуществлением заимствований в объемах погашаемых долговых обязательств, с установлением иных условий их обслуживания и погашения, называется: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1)рефинансированием долга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2)реструктуризацией долга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3)конверсией долга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4)консолидацией долга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11. Государственные гарантии РФ предоставляются: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1)Президентом РФ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2)Федеральным Собранием РФ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lastRenderedPageBreak/>
        <w:t>3)Правительством РФ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4)федеральными органами исполнительной власти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12. Общая сумма государственных гарантий включается: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1)в доход соответствующего бюджета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2)в состав государственного долга как вид долгового обязательства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3)в состав государственного резерва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4)имеет самостоятельное экономическое значение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13. Какой принцип банковского кредитования означает, что денежные средства, полученные в виде кредита, служат для заемщика лишь временным источником финансовых ресурсов и должны быть возвращены кредитной организации: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1)срочность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2)возвратность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3)обеспеченность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4)целенаправленность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14. Разделение банковских кредитов на бюджетный, инвестиционный, потребительский осуществляется на основе следующего критерия: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1)по назначению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2)по экономическому содержанию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3)по группам заемщиков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4)по сфере функционирования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15. Кредит, осуществляемый посредством выставляемого продавцом на банк, указанный покупателем, переводного векселя и учета его в банке продавца до акцепта, называется</w:t>
      </w:r>
      <w:r w:rsidRPr="00274CB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1)авальным кредитом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2)онкольным кредитом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3)ломбардным кредитом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4)рамбурсным кредитом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16. Предельный размер возмещения вклада физического лица, застрахованного в банке РФ, не может превышать: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1)700 000 рублей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2)500 000 рублей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3)1 000 000 рублей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4)не имеет ограничений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17. Какое из нижеприведенных высказываний, касающихся деятельности Центрального банка РФ (Банка России), не является верным: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1)Банк России имеет уставный капитал в размере 3 млрд. рублей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2)Банк России предоставляет кредиты для финансирования дефицитов бюджетов государственных внебюджетных фондов под проценты, не превышающие ставку рефинансирования кредитных организаций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3)Центральный банк РФ подотчетен Государственной Думе Федерального Собрания РФ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4)Банк России может устанавливать одну или несколько процентных ставок по различным видам операций или проводить процентную политику без фиксации процентной ставки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18. Банк России осуществляет операции по обслуживанию государственного долга РФ и операции с золотовалютными резервами: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1)без взимания комиссионного вознаграждения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2)взимая комиссионное вознаграждение в размере, определяемом соответствующим договором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3)взимая комиссионное вознаграждение в размере 3%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4)взимая комиссионное вознаграждение в размере ставки рефинансирования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19. Нормативы обязательных резервов кредитной организации, устанавливаемые Банком России по отношению к обязательствам кредитной организации, не могут превышать: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lastRenderedPageBreak/>
        <w:t>1)5%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2)10%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3)20%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4)50%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20. Срок обмена банкнот и монеты Банка России старого образца на новые должен составлять</w:t>
      </w:r>
      <w:r w:rsidRPr="00274CB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1)не более 1 года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2)1 – 3 года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3)1 – 5 лет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4)срок определяется Банком России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21. Не является целью деятельности Банка России: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1)обеспечение устойчивости рубля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2)получение прибыли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3)развитие банковской системы РФ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4)обеспечение бесперебойного функционирования платежной системы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22. В случае неисполнения в установленный Банком России срок предписания об устранении нарушений, выявленных в деятельности кредитной организации, Банк России вправе взыскать с кредитной организации: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1)штраф в размере до 0,1% минимального размера уставного капитала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2)штраф в размере до 1% минимального размера уставного капитала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3)штраф в размере до 3% оплаченного капитала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4)штраф в размере до 5% оплаченного капитала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Т Е С Т № 8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1. </w:t>
      </w: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Деление государственных расходов на централизованные и децентрализованные осуществляется на основании критерия: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1)концентрации финансовых ресурсов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2)функциональной направленности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3)характера участия в общественном производстве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4)конкретного фонда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2</w:t>
      </w:r>
      <w:r w:rsidRPr="00274CB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.</w:t>
      </w:r>
      <w:r w:rsidRPr="00274CBA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Не является принципом финансирования государственных и муниципальных расходов: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1)плановость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2)обеспеченность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3)целевое использование средств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4)соответствие планируемых расходов объему государственных или муниципальных доходов: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3. Часть расходов бюджетов, исходя из их экономического содержания, обеспечивающая инновационную и инвестиционную деятельность, именуется: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1)текущими расходами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2)капитальными расходами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3)непредвиденными расходами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4)чрезвычайными расходами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4. Резервный фонд Президента РФ не может превышать: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1)1% утвержденных расходов федерального бюджета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2)3% утвержденных расходов федерального бюджета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3)3% доходов федерального бюджета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4)5% утвержденных капитальных расходов федерального бюджета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5. Обеспечение правоохранительной деятельности финансируется: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1)исключительно из федерального бюджета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2)исключительно из бюджетов субъектов РФ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3)исключительно из местных бюджетов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4)совместно из федерального бюджета, бюджетов субъектов РФ и местных бюджетов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lastRenderedPageBreak/>
        <w:t>6. Обеспечение государственными денежными средствами на основе индивидуального финансово – планового акта, устанавливающего целевое направление, объем и поквартальное распределение средств, именуется: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1)государственным дотированием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2)сметно – бюджетным финансированием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3)государственным кредитом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4)государственным инвестированием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7. Получив уведомление о бюджетных ассигнованиях, бюджетное учреждение обязано представить на утверждение вышестоящего распорядителя бюджетных средств смету доходов и расходов в срок: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1)немедленно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2)в течение 10 дней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3)в течение 30 дней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4)в течение квартала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8. «Ликвидными» деньгами признаются: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1)наличные деньги и остаток денег на счетах в Банке России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2)кредитные деньги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3)электронные деньги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4)депозитные деньги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9. Совокупность «ликвидных» денег в виде наличных денег и кредитных денег в виде безналичных средств на счетах в кредитных организациях второго уровня банковской системы представляет собой: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1)денежное обращение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2)денежную систему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3)денежную массу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4)денежный оборот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10. Наличные деньги, безналичные деньги, деньги на банковских депозитах и в государственных ценных бумагах образуют агрегат: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1)М – 0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2)М – 1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3)М – 2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4)М – 3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11. Полное или частичное преобразование денежной системы с целью стабилизации и укрепления денежного обращения называется: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1)деноминацией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2)денежной реформой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3)девальвацией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4)эмиссией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12. Банк России осуществляет валютное регулирование российского рубля посредством: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1)валютных интервенций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2)контроля над уровнем заработной платы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3)снижения государственных расходов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4)снижения налогов с предприятий и населения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13. Нормы финансового права регулируют следующие отношения: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1)права собственности на деньги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2)ответственность за неправомерное удержание денег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3)порядок наличного и безналичного денежного обращения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</w:t>
      </w:r>
      <w:hyperlink r:id="rId30" w:tooltip="Административная ответственность" w:history="1">
        <w:r w:rsidRPr="00274CB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административную ответственность</w:t>
        </w:r>
      </w:hyperlink>
      <w:r w:rsidRPr="00274CBA">
        <w:rPr>
          <w:rFonts w:ascii="Times New Roman" w:eastAsia="Times New Roman" w:hAnsi="Times New Roman" w:cs="Times New Roman"/>
          <w:sz w:val="24"/>
          <w:szCs w:val="24"/>
        </w:rPr>
        <w:t> за правонарушения в сфере денежного обращения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14. Какая из изложенных функций не является функцией Банка России: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1)предоставление кредитов Правительству РФ для финансирования дефицита федерального бюджета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lastRenderedPageBreak/>
        <w:t>2)осуществление эмиссии наличных денег и организация наличного денежного обращения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3)установление правил проведения банковских операций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4)организация и осуществление валютного регулирования и валютного контроля в соответствии с законодательством РФ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15. Какое из нижеприведенных утверждений не является верным: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1)ограничения на расчеты в наличной форме между физическими лицами, физическими и юридическими лицами не установлены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2)расчеты в наличной денежной форме между юридическими лицами по одному платежу за один расчетный день ограничиваются Банком России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3)сверх лимита деньги в кассах предприятий могут храниться только в случаях и на условиях, устанавливаемых нормативными актами Правительства РФ или Банка России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4)при продаже ценных бумаг </w:t>
      </w:r>
      <w:hyperlink r:id="rId31" w:tooltip="Индивидуальное предпринимательство" w:history="1">
        <w:r w:rsidRPr="00274CB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индивидуальный предприниматель</w:t>
        </w:r>
      </w:hyperlink>
      <w:r w:rsidRPr="00274CBA">
        <w:rPr>
          <w:rFonts w:ascii="Times New Roman" w:eastAsia="Times New Roman" w:hAnsi="Times New Roman" w:cs="Times New Roman"/>
          <w:sz w:val="24"/>
          <w:szCs w:val="24"/>
        </w:rPr>
        <w:t> обязан использовать контрольно – кассовый аппарат, зарегистрированный в налоговом органе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16. Какое из нижеприведенных утверждений не является верным: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1)при регулировании валютных операций движение капитала Правительство РФ и Банк России могут устанавливать требование об использовании специального счета и требование о резервировании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2)органы валютного регулирования не вправе устанавливать требования о предварительной регистрации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3)не допускается установление органами валютного регулирования требования о получении резидентами и нерезидентами индивидуальных разрешений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4)валютные операции между физическими лицами с внешними ценными бумагами на сумму 150 000 долларов США в течение календарного года осуществляются без ограничений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17. Физическому лицу, вывозящему наличную иностранную валюту из РФ, не требуется представлять в таможенный орган документы, подтверждающие легальный характер ее приобретения, если ее сумма не превышает в эквиваленте: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1)3 000 долларов США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2)10 000 долларов США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3)3 000 евро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4)10 000 евро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Задания к</w:t>
      </w:r>
      <w:r w:rsidRPr="00274CB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hyperlink r:id="rId32" w:tooltip="Контрольные работы" w:history="1">
        <w:r w:rsidRPr="00274CBA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контрольной работе</w:t>
        </w:r>
      </w:hyperlink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Задания выбирать по последней цифре зачетной книжки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ВАРИАНТ 1 (последняя цифра 0-1)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1. Проанализируйте и раскройте на примере организации, отношения, регулируемые нормами финансового права.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2. Сделайте анализ Федерального закона о федеральном бюджете на текущий год и определите: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- особенности объема доходной и расходной части бюджета;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- их сбалансированность (удельный вес дефицита или профицита);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- соотношение в процентах бюджетных доходов и их структур;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- особенности направлений расходов и их функциональное разграничение;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- отношения с бюджетами субъектов Российской Федерации;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- организацию целевых бюджетных фондов.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Сравните свои выводы с показателями бюджета прошлого года и с проектными ориентировками на следующий финансовый год.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3. В налоговой системе выделите налоги. Назовите их отличительные особенности от других налоговых платежей. Разделите налоги по объекту обложения на косвенные, прямые платежи (подоходные и имущественные). Возможно ли выделение иных объектов налогообложения? К какому объекту налогообложения следует отнести транспортный налог и иные, которые вы не смогли отнести к прямым или косвенным налогам?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ВАРИАНТ 2 (последняя цифра 2-3)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lastRenderedPageBreak/>
        <w:t>1. На основе анализа норм, изложенных в </w:t>
      </w:r>
      <w:hyperlink r:id="rId33" w:tooltip="Конституция Российской Федерации" w:history="1">
        <w:r w:rsidRPr="00274CB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Конституции Российской Федерации</w:t>
        </w:r>
      </w:hyperlink>
      <w:r w:rsidRPr="00274CB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а) покажите политические, экономические и организационные основы финансовой деятельности, сравните их с конституционно-правовыми принципами финансовой деятельности;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б) покажите правовые основы и особенности финансовой деятельности в системе местного самоуправления.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2. Составьте схему классификации финансового контроля по формам, видам, методам.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3. Составьте схему налоговых платежей, собираемых на территории Российской Федерации. Покажите основания для их классификации. Выделите среди них налоги, сборы, пошлины. Назовите основные мотивы для такого разграничения, и как это касается зачисления в бюджеты разных уровней. Какие критерии разграничения налоговых платежей названы в налоговом законодательстве при их разделении на федеральные, территориальные и местные налоги и сборы?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ВАРИАНТ 3 (последняя цифра 4-5)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1. Составьте схему государственных и муниципальных органов, осуществляющих финансовую деятельность в Российской Федерации. В системе органов исполнительной власти выделите органы общей, специальной и отраслевой компетенции. Какие исполнительно-распорядительные органы следует отнести к бюджетным, налоговым, валютным, страховым, кредитным и иным финансовым организациям? Какие из этих органов имеют территориальные структуры? Какие финансовые органы имеются в системе органов местного самоуправления?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2. По каким признакам можно классифицировать источники финансового права? Приведите примеры источников каждой классификационной группы.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3. При изучении налогового законодательства и бюджетной классификации определите основные признаки понятий и их отличительные особенности: «обязательные платежи», «налоги», «налоговые платежи», «неналоговые платежи», «неналоговые доходы». Покажите принципиальные отличия бюджетных и внебюджетных доходов, целевых и общих. Назовите сборы, пошлины и иные обязательные платежи, не являющиеся налоговыми доходами.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ВАРИАНТ 4 (последняя цифра 6-7)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1. Юридические факты: рождения человека, достижение определенного возраста, смерть человека. Какие события влияют на различные виды правоотношений. Могут ли данные юридические факты являться основанием для возникновения, изменения или прекращения финансово-правовых отношений? Приведите примеры и правовые основания, подтверждающие ваш ответ. Может ли быть юридическим фактом в финансовом праве бездействие гражданина? Если да, то определите место бездействия в системе юридических фактов и приведите примеры.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2. Приведите по 5 примеров правовых и не правовых форм осуществления финансовой деятельности органами муниципального образования, в котором вы проживаете.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3. Составьте схему государственных и муниципальных расходов, включая использование бюджетных, внебюджетных и децентрализованных фондов денежных средств. Какие виды классификаций расходов можно выделить в вашей схеме? Чем отличаются государственные расходы от расходов бюджетов? Какие расходы подразделяются на текущие и капитальные затраты?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ВАРИАНТ 5 (последняя цифра 8-9)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1. Назовите признаки финансов как экономической категории и функциональное назначение финансов в современный период. На примере выбранных вами нормативных актов определите, какой смысл законодатель вкладывает в понятие финансов и финансовых фондов. Какой из аспектов финансов наиболее подвержен правовому регулированию? В чем проявляется правовой аспект финансов?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 xml:space="preserve">2. Составьте схему органов государственной власти, занимающихся финансовым контролем. Выделите в ней специальные контрольные органы представительных и </w:t>
      </w:r>
      <w:r w:rsidRPr="00274CBA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исполнительных органов власти. Покажите какие контрольные органы специальной компетенции занимаются бюджетным, налоговым, страховым, кредитным, валютным и иными видами финансового контроля? Какие органы осуществляют финансовый контроль на региональном и муниципальном уровне? Какое место занимает контрольно-надзорная деятельность Центрального Банка России?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3. Составьте схему всех налоговых платежей, уплачиваемых в бюджеты и внебюджетные фонды юридическими лицами. Разграничьте налоги по объекту налогообложения и уровням бюджетной системы. Какие налоговые платежи будут уплачены из фонда </w:t>
      </w:r>
      <w:hyperlink r:id="rId34" w:tooltip="Оплата труда" w:history="1">
        <w:r w:rsidRPr="00274CB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оплаты труда</w:t>
        </w:r>
      </w:hyperlink>
      <w:r w:rsidRPr="00274CBA">
        <w:rPr>
          <w:rFonts w:ascii="Times New Roman" w:eastAsia="Times New Roman" w:hAnsi="Times New Roman" w:cs="Times New Roman"/>
          <w:sz w:val="24"/>
          <w:szCs w:val="24"/>
        </w:rPr>
        <w:t> организаций-работодателей? Как косвенные налоги влияют на цену товара (работ, услуг)?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ВОПРОСЫ ДЛЯ ПОДГОТОВКИ К ЗАЧЕТУ (ЭКЗАМЕНУ) ПО ДИСЦИПЛИНЕ: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1.  Понятие финансов и финансовой системы.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2.  Финансовая деятельность государства и муниципальных образований, ее принципы.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3.  Методы финансовой деятельности.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4.  Формы финансовой деятельности государства и муниципальных образований.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5.  Предмет и метод финансового права.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6.  Система и источники финансового права.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7.  Действие финансово-правовых актов во времени, пространстве и по кругу лиц.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8.  Конституционные основы финансового права.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9.  Понятие, структура и виды финансово-правовых норм.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10.  Понятие финансовых правоотношений, их классификация.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11.  Субъекты финансового права.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12.  Понятие и принципы финансового контроля.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13.  Методы финансового контроля.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14.  Формы и виды финансового контроля.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15.  Понятие и признаки </w:t>
      </w:r>
      <w:hyperlink r:id="rId35" w:tooltip="Финансовая ответственность" w:history="1">
        <w:r w:rsidRPr="00274CB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финансовой ответственности</w:t>
        </w:r>
      </w:hyperlink>
      <w:r w:rsidRPr="00274C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16.  Финансовое правонарушение.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17.  Понятие и сущность бюджета.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18.  Предмет и источники бюджетного права.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19.  Бюджетное устройство РФ.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20.  Доходы бюджета.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21.  Расходы бюджета.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22.  Бюджетная классификация.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23.  Бюджетное регулирование.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24.  Сбалансированность бюджета.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25.  Понятие и виды целевых фондов.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26.  Понятие и виды внебюджетных фондов.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27.  Предмет и источники налогового права.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28.  Понятие налога, сбора.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29.  Принципы налогообложения.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30.  Элементы налогообложения.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31.  Участники налоговых правоотношений.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32.  Правовой статус налоговых органов.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33.  Налоговая система РФ.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34.  Ответственность за нарушение налогового законодательства.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35.  Защита прав налогоплательщиков.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36.  Понятие и значение государственного и муниципального кредита.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37.  Понятие и формы государственного и муниципального долга.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38.  Управление государственным и муниципальным долгом. Обслуживание долга.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39.  Финансово–правовое регулирование государственного страхования.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40.  Страховые правоотношения. Виды страхования.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41.  Правовое регулирование государственных расходов России.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lastRenderedPageBreak/>
        <w:t>42.  Сметно–бюджетное финансирование.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43.  Правовое положение и функции Центрального Банка России.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44.  Банковское регулирование и банковский надзор.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45.  Субъекты и объекты валютных отношений.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46.  Валютные операции, их виды.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47.  Правовой режим валютных счетов резидентов и нерезидентов.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48.  Органы валютного регулирования и валютного контроля.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СПИСОК ИСТОЧНИКОВ И ЛИТЕРАТУРЫ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Ко всем темам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Конституция Российской Федерации. – М., 1995.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Налоговый кодекс Российской Федерации.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Бюджетный кодекс Российской Федерации.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Годме П. М. Финансовое право. – М., 1978.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Грачева Е. Ю., Соколова Э. Д. Финансовое право России. – М., Юриспруденция, 2000.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Грачева Е. Ю., Соколова Э. Д. Финансовое право. – М.: Юристъ, 2001.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Додонов В. Н., Крылова М. А., Шестаков А. В. Финансовое и банковское право: Словарь-справочник / Под ред. О. Н. Горбуновой. – М.: ИНФРА-М, 1997.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Карасева М. В. Финансовое право. Общая часть: Учеб. – М.: Юристъ, 1999.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У истоков финансового права / Под ред. А. Н. Козырина; Сост. А. А. Ялбулганов. – М.: Статут, 1998, 2000. – Золотые страницы российского финансового права.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Финансовое право: Учеб. / Отв. ред. Н. И. Химичева. – М.: Юристъ, 2002.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Финансовое право: Учеб. / Под ред. О. Н. Горбуновой. – М.: Юристъ, 2000.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Финансовое право Российской Федерации: Учеб. / Под ред. </w:t>
      </w:r>
      <w:r w:rsidRPr="00274CBA">
        <w:rPr>
          <w:rFonts w:ascii="Times New Roman" w:eastAsia="Times New Roman" w:hAnsi="Times New Roman" w:cs="Times New Roman"/>
          <w:sz w:val="24"/>
          <w:szCs w:val="24"/>
        </w:rPr>
        <w:br/>
        <w:t>М. В. Карасевой. – М.: Юристъ, 2002.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Финансовое право: Учеб. / Отв. ред. Е. Ю. Грачева, Г. П. Толстопятенко. – М.: Проспект. 2002.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Финансово-кредитный словарь: В 3 т. – М.: Финансы и статистика, 1984.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К темам 1–4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Бельский К. С. Финансовое право. – М.: Юрист, 1994.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Горбунова О. Н. Финансовое право в системе российского права (Актуальные проблемы) // Государство и право. – 1995. – № 2.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Дадашев А. З., Черник Д. Г. Финансовая система России: Учеб. пособие. – М.: ИНФРА-М, 1997.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Карасева М. В. Финансовое правоотношение. – М.: Норма, 2001.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Цыпкин С. Д. Финансово-правовые институты, их роль в совершенствовании финансовой деятельности Советского государства. – М.: Изд-во МГУ, 1983.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Закон РФ «О налоговых органах в Российской Федерации» от 01.01.01 г. с изм. и доп. // Ведомости Съезда народных депутатов РСФСР и Верховного совета РСФСР[1]. – 1991. – № 15. – Ст. 492; № 33. – Ст. 1912; № 34. – </w:t>
      </w:r>
      <w:r w:rsidRPr="00274CBA">
        <w:rPr>
          <w:rFonts w:ascii="Times New Roman" w:eastAsia="Times New Roman" w:hAnsi="Times New Roman" w:cs="Times New Roman"/>
          <w:sz w:val="24"/>
          <w:szCs w:val="24"/>
        </w:rPr>
        <w:br/>
        <w:t>Ст. 1966.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Закон РФ «О федеральных органах налоговой полиции» от 01.01.01 г., с изм. и доп. // Ведомости СНД РФ и ВС РФ. – 1993. – № 29. – Ст. 1114; Собрание законодательства РФ[2]. – 1995. – № 51. – Ст. 4973.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Закон РФ «О Счетной палате РФ» от 01.01.01 г. // СЗ РФ. – 1995. – № 3. – Ст. 167.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Федеральный закон «Об аудиторской деятельности» от </w:t>
      </w:r>
      <w:hyperlink r:id="rId36" w:tooltip="7 августа" w:history="1">
        <w:r w:rsidRPr="00274CB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7 августа</w:t>
        </w:r>
      </w:hyperlink>
      <w:r w:rsidRPr="00274CBA">
        <w:rPr>
          <w:rFonts w:ascii="Times New Roman" w:eastAsia="Times New Roman" w:hAnsi="Times New Roman" w:cs="Times New Roman"/>
          <w:sz w:val="24"/>
          <w:szCs w:val="24"/>
        </w:rPr>
        <w:t> 2001 г. // СЗ РФ. – 2001. – № 33. – Ст. 3422.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Федеральный закон «О противодействии легализации (отмыванию) доходов, полученных преступным путем» от 7 августа 2001 г. // СЗ РФ. – 2001. – </w:t>
      </w:r>
      <w:r w:rsidRPr="00274CBA">
        <w:rPr>
          <w:rFonts w:ascii="Times New Roman" w:eastAsia="Times New Roman" w:hAnsi="Times New Roman" w:cs="Times New Roman"/>
          <w:sz w:val="24"/>
          <w:szCs w:val="24"/>
        </w:rPr>
        <w:br/>
        <w:t>№ 33. – Ст. 3418.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Указ Президента РФ «О Федеральном казначействе» от </w:t>
      </w:r>
      <w:hyperlink r:id="rId37" w:tooltip="8 декабря" w:history="1">
        <w:r w:rsidRPr="00274CB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8 декабря</w:t>
        </w:r>
      </w:hyperlink>
      <w:r w:rsidRPr="00274CBA">
        <w:rPr>
          <w:rFonts w:ascii="Times New Roman" w:eastAsia="Times New Roman" w:hAnsi="Times New Roman" w:cs="Times New Roman"/>
          <w:sz w:val="24"/>
          <w:szCs w:val="24"/>
        </w:rPr>
        <w:t> 1992 г. // Рос. газ. – 1992. – 25 дек.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lastRenderedPageBreak/>
        <w:t>Указ Президента РФ «О мерах по обеспечению государственного финансового контроля в Российской Федерации» от 01.01.01 г.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Указ Президента РФ «О Министерстве Российской Федерации по налогам и сборам» от 01.01.01 г. // Рос. газ. – 1998. – 25 дек.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Указ Президента РФ «Об уполномоченном органе по противодействию легализации (отмыванию) доходов, полученных преступным путем» от 1 ноября 2001 г. // СЗ РФ. – 2001. – № 45. – Ст. 4251.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РФ «Об утверждении Положения о Министерстве финансов Российской Федерации» от </w:t>
      </w:r>
      <w:hyperlink r:id="rId38" w:tooltip="6 марта" w:history="1">
        <w:r w:rsidRPr="00274CB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6 марта</w:t>
        </w:r>
      </w:hyperlink>
      <w:r w:rsidRPr="00274CBA">
        <w:rPr>
          <w:rFonts w:ascii="Times New Roman" w:eastAsia="Times New Roman" w:hAnsi="Times New Roman" w:cs="Times New Roman"/>
          <w:sz w:val="24"/>
          <w:szCs w:val="24"/>
        </w:rPr>
        <w:t> 1998 г. № 000 // Рос. газ. – 1998. – </w:t>
      </w:r>
      <w:hyperlink r:id="rId39" w:tooltip="19 марта" w:history="1">
        <w:r w:rsidRPr="00274CB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19 марта</w:t>
        </w:r>
      </w:hyperlink>
      <w:r w:rsidRPr="00274C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РФ «О территориальных контрольно-ревизионных органах Министерства финансов Российской Федерации» от 6 августа 1998 г. № 000 // СЗ РФ. – 1998. – № 33. Ст. 4007.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РФ «О лицензировании аудиторской деятельности» от 01.01.01 г. № 000 // Рос. газ. – 2002. – 4 апр.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РФ «Об утверждении Положения о Комитете Российской Федерации по финансовому мониторингу» от </w:t>
      </w:r>
      <w:hyperlink r:id="rId40" w:tooltip="2 апреля" w:history="1">
        <w:r w:rsidRPr="00274CB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2 апреля</w:t>
        </w:r>
      </w:hyperlink>
      <w:r w:rsidRPr="00274CBA">
        <w:rPr>
          <w:rFonts w:ascii="Times New Roman" w:eastAsia="Times New Roman" w:hAnsi="Times New Roman" w:cs="Times New Roman"/>
          <w:sz w:val="24"/>
          <w:szCs w:val="24"/>
        </w:rPr>
        <w:t> 2002 г. № 000 // Рос. газ. – 2002. – 10 апр.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Андреев В. К. Правовые проблемы аудита в России. – М., 1996.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Белобжецкий И. А. Финансовый контроль и новый хозяйственный механизм. – М.: Финансы и статистика, 1989.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Вознесенский Э. А. Финансовый контроль в СССР. – М., 1973.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Грачева Е. Ю. Проблемы правового регулирования государственного финансового контроля. – М.: Юриспруденция, 2000.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Григорьев В. Н., Кучеров И. И. Налоговая полиция: правовое регулирование деятельности: Учебно-практ. пособие. – М.: ЮрИнфоР, 1998.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Погосян Н. Д. Счетная палата Российской Федерации. – М.: Юристъ, 1998.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Шохин С. О., Воронина Л. И. Бюджетно-финансовый контроль и аудит. Теория и практика применения в России: Научно-метод. пособие. – М.: Финансы и статистика, 1997.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К темам 5–6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Бюджетный кодекс Российской Федерации.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Федеральный закон «О бюджетной классификации Российской Федерации» от 01.01.01 г. // СЗ РФ. – 1996. – № 34. – Ст. 4030.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Федеральный закон «О Бюджете развития Российской Федерации» от 26 ноября 1998 г. // Рос. газ. – 1998. – 2 дек.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Бесчеревных В. В. Компетенция Союза ССР в области бюджета. – М., 1971.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Горбунова О. Н., Селюков А. Д., Другова Ю. В. Бюджетное право России: Учеб. пособие. – М.: Право и закон, 2002.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Коган М. Л. Бюджетные права союзных республик. – М.: Госюриздат, 1960.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Крохина Ю. А. Бюджетное право и российский федерализм. – М.: Норма, 2001.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Кучеров И. И. Бюджетное право России. – М.: Юринфор, 2002.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Пискотин М. И. Советское бюджетное право (основные проблемы). – М., 1971.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Химичева Н. И. Субъекты бюджетного права. – Саратов: Изд-во Саратовского ун-та, 1979.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К темам 7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Налоговый кодекс Российской Федерации. Ч. 1 и 2.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Закон РФ «Об основах налоговой системы в Российской Федерации» от 01.01.01 г. с изм. и доп. // Ведомости СНД РФ и ВС РФ. – 1992. – </w:t>
      </w:r>
      <w:r w:rsidRPr="00274CBA">
        <w:rPr>
          <w:rFonts w:ascii="Times New Roman" w:eastAsia="Times New Roman" w:hAnsi="Times New Roman" w:cs="Times New Roman"/>
          <w:sz w:val="24"/>
          <w:szCs w:val="24"/>
        </w:rPr>
        <w:br/>
        <w:t>№ 11. – Ст. 527; № 34. – Ст. 1976; 1993. - № 4. – Ст. 118.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Закон РФ «О налоге с имущества, переходящего в порядке наследования или дарения» от 01.01.01 г. с изм. и доп. // Ведомости СНД РФ и </w:t>
      </w:r>
      <w:r w:rsidRPr="00274CBA">
        <w:rPr>
          <w:rFonts w:ascii="Times New Roman" w:eastAsia="Times New Roman" w:hAnsi="Times New Roman" w:cs="Times New Roman"/>
          <w:sz w:val="24"/>
          <w:szCs w:val="24"/>
        </w:rPr>
        <w:br/>
        <w:t>ВС РФ. – 1992. – № 12. – Ст. 593.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lastRenderedPageBreak/>
        <w:t>Закон РФ «О налоге на имущество предприятий» от 01.01.01 г. с изм. и доп. // Ведомости СНД РФ и ВС РФ. – 1992. – № 12. – Ст. 599.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Закон РФ «О плате за землю» от 01.01.01 г. с изм. и доп. // Ведомости СНД РСФСР и ВС РСФСР. – 1991. – № 44. – Ст. 1424.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Закон РФ «О налогах на имущество физических лиц» от </w:t>
      </w:r>
      <w:hyperlink r:id="rId41" w:tooltip="9 декабря" w:history="1">
        <w:r w:rsidRPr="00274CB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9 декабря</w:t>
        </w:r>
      </w:hyperlink>
      <w:r w:rsidRPr="00274CBA">
        <w:rPr>
          <w:rFonts w:ascii="Times New Roman" w:eastAsia="Times New Roman" w:hAnsi="Times New Roman" w:cs="Times New Roman"/>
          <w:sz w:val="24"/>
          <w:szCs w:val="24"/>
        </w:rPr>
        <w:t> 1991 г. с изм. и доп. // Ведомости СНД РФ и ВС РФ. – 1992. – № 8. – Ст. 362.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Гаджиев Г. А., Пепеляев С. Г. Предприниматель-налогоплательщик-государство. Правовые позиции Конституционного Суда Российской Федерации: Учеб. пособие. – М.: ФБК-ПРЕСС, 1998.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Гуреев В. И. Налоговое право. – М., 1997.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Дернберг Р. Л. Международное налогообложение. Краткий курс. – М.: ЮНИТИ, 1997.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Козырин А. Н. Налоговое право зарубежных стран: вопросы теории и практики. – М.: Манускрипт, 1993.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Кучеров И. И. Налоговые преступления. – М.: ЮрИнфоР, 1997.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Кучеров И. И. Налоговое право России: Курс лекций. – М.: ЮрИнфоР, 2001.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Кучеров И. И., Судаков О. Ю., Орешкин И. А. Налоговый контроль и ответственность за нарушения законодательства о налогах и сборах. – М. 2001.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Мещерякова О. В. Налоговые системы развитых стран мира (справочник). – М.: Фонд «Правовая культура», 1995.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Налоговые системы зарубежных стран: Учеб. для вузов / Под ред. В. Г. Князева, Д. Г. Черника. – М.: Закон и право, ЮНИТИ, 1997.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Налоги: Учеб. пособие / Под ред. Д. Г. Черника. – М.: Финансы и статистика, 1997.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Налоги и налоговое право. Учеб. пособие / Под. ред. А. В. Брызгалина. – М.: Аналитика-Пресс, 1998.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Налоговое право: Учеб. пособие / Под ред. С. Г. Пепеляева. – М., 2000.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Петрова Г. В. Налоговое право. – М.: ИНФРА-М – Норма, 1997.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Толстопятенко Г. П. Европейское налоговое право. – М.: Норма, 2001.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Химичева Н. И. Налоговое право. – М.: БЕК, 1997.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К теме 8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Бюджетный кодекс Российской Федерации.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Гражданский кодекс Российской Федерации.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Федеральный закон «О Центральном банке РФ (Банке России)» от </w:t>
      </w:r>
      <w:r w:rsidRPr="00274CBA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2" w:tooltip="10 июня" w:history="1">
        <w:r w:rsidRPr="00274CB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10 июня</w:t>
        </w:r>
      </w:hyperlink>
      <w:r w:rsidRPr="00274CBA">
        <w:rPr>
          <w:rFonts w:ascii="Times New Roman" w:eastAsia="Times New Roman" w:hAnsi="Times New Roman" w:cs="Times New Roman"/>
          <w:sz w:val="24"/>
          <w:szCs w:val="24"/>
        </w:rPr>
        <w:t> 2002 г. // СЗ РФ. – 2002. – № 28. – Ст. 2790.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Федеральный закон «О банках и банковской деятельности» от </w:t>
      </w:r>
      <w:hyperlink r:id="rId43" w:tooltip="2 декабря" w:history="1">
        <w:r w:rsidRPr="00274CB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2 декабря</w:t>
        </w:r>
      </w:hyperlink>
      <w:r w:rsidRPr="00274CBA">
        <w:rPr>
          <w:rFonts w:ascii="Times New Roman" w:eastAsia="Times New Roman" w:hAnsi="Times New Roman" w:cs="Times New Roman"/>
          <w:sz w:val="24"/>
          <w:szCs w:val="24"/>
        </w:rPr>
        <w:t> 1990 г., в ред. от </w:t>
      </w:r>
      <w:hyperlink r:id="rId44" w:tooltip="3 февраля" w:history="1">
        <w:r w:rsidRPr="00274CB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3 февраля</w:t>
        </w:r>
      </w:hyperlink>
      <w:r w:rsidRPr="00274CBA">
        <w:rPr>
          <w:rFonts w:ascii="Times New Roman" w:eastAsia="Times New Roman" w:hAnsi="Times New Roman" w:cs="Times New Roman"/>
          <w:sz w:val="24"/>
          <w:szCs w:val="24"/>
        </w:rPr>
        <w:t> 1996 г., с изм. и доп. // СЗ РФ. – 1996. – № 6. – Ст. 492.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К теме 9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Гражданский кодекс Российской Федерации.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Закон РФ «О медицинском страховании граждан в Российской Федерации» от 01.01.01 г. с изм. и доп. // Ведомости СНД РСФСР и ВС РСФСР. – 1991. – № 27. – Ст. 920; Ведомости ВС РФ. – 1993. – № 17. – Ст. 602.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Закон РФ «Об организации страхового дела в Российской Федерации» от 01.01.01 г. с изм. 31 декабря 1997 г. // Ведомости ВС РФ. – 1993. – </w:t>
      </w:r>
      <w:r w:rsidRPr="00274CBA">
        <w:rPr>
          <w:rFonts w:ascii="Times New Roman" w:eastAsia="Times New Roman" w:hAnsi="Times New Roman" w:cs="Times New Roman"/>
          <w:sz w:val="24"/>
          <w:szCs w:val="24"/>
        </w:rPr>
        <w:br/>
        <w:t>№ 2. – Ст. 56; Рос. газ. – 1998. – 4 янв.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Федеральный закон «Об обязательном государственном страховании жизни и здоровья военнослужащих, граждан, призванных на военные сборы, лиц рядового и начальствующего состава органов внутренних дел Российской Федерации, сотрудников учреждений и органов уголовно-исполнительной системы и сотрудников федеральных органов налоговой полиции» от 01.01.01 г. // СЗ РФ. – 1998. – № 13. – Ст. 1474.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Федеральный закон «Об основах обязательного социального страхования» от 01.01.01 г. // СЗ РФ. 1999. – № 29. – Ст. 3686.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Федеральный закон «Об обязательном пенсионном страховании в Российской Федерации» от 01.01.01 г. // Рос. газ. – 2001. – 20 дек.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lastRenderedPageBreak/>
        <w:t>Приказ Министра внутренних дел РФ «Об обязательном государственном страховании жизни и здоровья в системе МВД России» от 01.01.01 г. // Рос. газ. – 1999. – 18 февр.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Страховое дело: Учеб. / Под ред. Л. И. Рейтмана. – М., 1992.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Шиминова М. Я. Основы страхового права России. – М., 1993.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К темам 10-11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Бюджетный кодекс Российской Федерации.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Федеральный закон «О бюджетной классификации Российской Федерации» от 01.01.01. // СЗ РФ. – 1996. – № 34. – Ст. 4030.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Федеральный закон «О Бюджете развития Российской Федерации» от 26 ноября 1998 г. // Рос. газ. – 1998. – 2 дек.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К теме 12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Федеральный закон «О Центральном банке Российской Федерации (Банке России)» от 01.01.01 г. // СЗ РФ. – 2002. – № 28. – Ст. 2790.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Федеральный закон «О банках и банковской деятельности» в ред. от 3 февраля 1996 г. // СЗ РФ. – 1996. – № 6. – Ст. 492.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Федеральный закон «О несостоятельности (банкротстве) кредитных организаций» от 01.01.01 г. // Экономика и жизнь. – 1999. – № 10.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Агарков М. М. Основы банкового права:. Курс лекций. Учение о ценных бумагах: Научное исследование. – М.: БЕК, 1994.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Ерпылева Н. Ю. Международное банковское право: Учеб. пособие. – М.: Изд. группа «Форум» – Инфра-М, 1998.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Олейник О. М. Основы банковского права: Курс лекций. – М.: Юристъ, 1997.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Правовое регулирование банковской деятельности / Под ред. </w:t>
      </w:r>
      <w:r w:rsidRPr="00274CBA">
        <w:rPr>
          <w:rFonts w:ascii="Times New Roman" w:eastAsia="Times New Roman" w:hAnsi="Times New Roman" w:cs="Times New Roman"/>
          <w:sz w:val="24"/>
          <w:szCs w:val="24"/>
        </w:rPr>
        <w:br/>
        <w:t>Е. А. Суханова. – М.: ЮрИнфоР, 1997.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Тосунян Г. А., Викулин А. Ю., Экмалян А. М. Банковское право Российской Федерации. Общая часть: Учеб. / Под общ. ред. Б. Н. Топорнина. – М.: Юристъ, 1999.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К темам 13-14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Гражданский кодекс Российской Федерации.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Федеральный закон «О Центральном банке Российской Федерации (Банке России)» от 01.01.01 г. // СЗ РФ. – 2002. – № 28. – Ст. 2790.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Белов В. А. Ценные бумаги в Российском гражданском праве / Под ред. Е. А. Суханова. – М.: ЮрИнфоР, 1996.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Белов В. А. Вексельное законодательство России: Научно-практ. комментарий. – М.: ЮрИнфоР, 1996.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Белов В. А. Практика вексельного права. – М.: ЮрИнфоР, 1998.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Комментарий к Гражданскому кодексу Российской Федерации части второй (постатейный). – М.: Контракт, 1996.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Новоселова Л. А. Денежные расчеты в предпринимательской деятельности. – М.: ЮрИнфоР, 1996.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Олейник О. М. Основы банковского права: Курс лекций. – М.: Юристъ, 1997.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Правовое регулирование банковской деятельности / Под ред. </w:t>
      </w:r>
      <w:r w:rsidRPr="00274CBA">
        <w:rPr>
          <w:rFonts w:ascii="Times New Roman" w:eastAsia="Times New Roman" w:hAnsi="Times New Roman" w:cs="Times New Roman"/>
          <w:sz w:val="24"/>
          <w:szCs w:val="24"/>
        </w:rPr>
        <w:br/>
        <w:t>Е. А. Суханова. – М.: ЮрИнфоР, 1997.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К теме 15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Закон РФ «О валютном регулировании и валютном контроле» от 9 октября 1992 г. с изм. и доп. от 31 мая и </w:t>
      </w:r>
      <w:hyperlink r:id="rId45" w:tooltip="30 декабря" w:history="1">
        <w:r w:rsidRPr="00274CB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30 декабря</w:t>
        </w:r>
      </w:hyperlink>
      <w:r w:rsidRPr="00274CBA">
        <w:rPr>
          <w:rFonts w:ascii="Times New Roman" w:eastAsia="Times New Roman" w:hAnsi="Times New Roman" w:cs="Times New Roman"/>
          <w:sz w:val="24"/>
          <w:szCs w:val="24"/>
        </w:rPr>
        <w:t> 2001 г. // Ведомости ВС РФ. – 1992. – № 45. – Ст. 2542.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Федеральный закон «О драгоценных металлах и </w:t>
      </w:r>
      <w:hyperlink r:id="rId46" w:tooltip="Драгоценные камни" w:history="1">
        <w:r w:rsidRPr="00274CB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драгоценных камнях</w:t>
        </w:r>
      </w:hyperlink>
      <w:r w:rsidRPr="00274CBA">
        <w:rPr>
          <w:rFonts w:ascii="Times New Roman" w:eastAsia="Times New Roman" w:hAnsi="Times New Roman" w:cs="Times New Roman"/>
          <w:sz w:val="24"/>
          <w:szCs w:val="24"/>
        </w:rPr>
        <w:t>» от 01.01.01 г. // СЗ РФ. – 1998. – № 13. – Ст. 1463.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Альтшулер А. Б. Международное валютное право. – М., 1984.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Артемов Н. А. Проблемы и перспективы валютного регулирования в РФ (финансово-правовые аспекты). – М.: Профобразование, 2002.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Балабанов И. Т. Валютный рынок и валютные операции в России. – М.: Финансы и статистика, 1994.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lastRenderedPageBreak/>
        <w:t>Валютный рынок и валютное регулирование: Учеб. пособие / Под ред. И. Н. Платоновой. – М.: БЕК, 1996.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Хаменушко И. В. Валютный контроль в Российской Федерации: Учебно-практ. пособие. – М.: ИД ФБК-ПРЕСС, 2001.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Эбке В. Международное валютное право. – М.: Международные отношения, 1997.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[1] </w:t>
      </w:r>
      <w:r w:rsidRPr="00274CB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Далее везде.</w:t>
      </w:r>
      <w:r w:rsidRPr="00274CBA">
        <w:rPr>
          <w:rFonts w:ascii="Times New Roman" w:eastAsia="Times New Roman" w:hAnsi="Times New Roman" w:cs="Times New Roman"/>
          <w:sz w:val="24"/>
          <w:szCs w:val="24"/>
        </w:rPr>
        <w:t> Ведомости СНД РСФСР (РФ) и ВС РСФСР (РФ).</w:t>
      </w:r>
    </w:p>
    <w:p w:rsidR="00274CBA" w:rsidRPr="00274CBA" w:rsidRDefault="00274CBA" w:rsidP="00274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CBA">
        <w:rPr>
          <w:rFonts w:ascii="Times New Roman" w:eastAsia="Times New Roman" w:hAnsi="Times New Roman" w:cs="Times New Roman"/>
          <w:sz w:val="24"/>
          <w:szCs w:val="24"/>
        </w:rPr>
        <w:t>[2] </w:t>
      </w:r>
      <w:r w:rsidRPr="00274CB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Далее везде.</w:t>
      </w:r>
      <w:r w:rsidRPr="00274CBA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274CBA">
        <w:rPr>
          <w:rFonts w:ascii="Times New Roman" w:eastAsia="Times New Roman" w:hAnsi="Times New Roman" w:cs="Times New Roman"/>
          <w:sz w:val="24"/>
          <w:szCs w:val="24"/>
        </w:rPr>
        <w:t>СЗ РФ.</w:t>
      </w:r>
    </w:p>
    <w:p w:rsidR="004E329B" w:rsidRPr="00274CBA" w:rsidRDefault="004E329B" w:rsidP="00274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E329B" w:rsidRPr="00274CBA" w:rsidSect="00976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AD6" w:rsidRDefault="00840AD6" w:rsidP="003F29D0">
      <w:pPr>
        <w:spacing w:after="0" w:line="240" w:lineRule="auto"/>
      </w:pPr>
      <w:r>
        <w:separator/>
      </w:r>
    </w:p>
  </w:endnote>
  <w:endnote w:type="continuationSeparator" w:id="1">
    <w:p w:rsidR="00840AD6" w:rsidRDefault="00840AD6" w:rsidP="003F2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B58" w:rsidRDefault="003F29D0" w:rsidP="00BF7B5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816F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816FE">
      <w:rPr>
        <w:rStyle w:val="aa"/>
        <w:noProof/>
      </w:rPr>
      <w:t>8</w:t>
    </w:r>
    <w:r>
      <w:rPr>
        <w:rStyle w:val="aa"/>
      </w:rPr>
      <w:fldChar w:fldCharType="end"/>
    </w:r>
  </w:p>
  <w:p w:rsidR="00BF7B58" w:rsidRDefault="00840AD6" w:rsidP="00BF7B58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B58" w:rsidRDefault="003F29D0" w:rsidP="00BF7B5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816F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E4548">
      <w:rPr>
        <w:rStyle w:val="aa"/>
        <w:noProof/>
      </w:rPr>
      <w:t>2</w:t>
    </w:r>
    <w:r>
      <w:rPr>
        <w:rStyle w:val="aa"/>
      </w:rPr>
      <w:fldChar w:fldCharType="end"/>
    </w:r>
  </w:p>
  <w:p w:rsidR="00BF7B58" w:rsidRDefault="00840AD6" w:rsidP="00BF7B58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AD6" w:rsidRDefault="00840AD6" w:rsidP="003F29D0">
      <w:pPr>
        <w:spacing w:after="0" w:line="240" w:lineRule="auto"/>
      </w:pPr>
      <w:r>
        <w:separator/>
      </w:r>
    </w:p>
  </w:footnote>
  <w:footnote w:type="continuationSeparator" w:id="1">
    <w:p w:rsidR="00840AD6" w:rsidRDefault="00840AD6" w:rsidP="003F29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4CBA"/>
    <w:rsid w:val="00274CBA"/>
    <w:rsid w:val="003F29D0"/>
    <w:rsid w:val="004E329B"/>
    <w:rsid w:val="00840AD6"/>
    <w:rsid w:val="00976579"/>
    <w:rsid w:val="009816FE"/>
    <w:rsid w:val="00CE4548"/>
    <w:rsid w:val="00D27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579"/>
  </w:style>
  <w:style w:type="paragraph" w:styleId="1">
    <w:name w:val="heading 1"/>
    <w:basedOn w:val="a"/>
    <w:link w:val="10"/>
    <w:uiPriority w:val="9"/>
    <w:qFormat/>
    <w:rsid w:val="00274C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74C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4C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74CB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74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74CBA"/>
  </w:style>
  <w:style w:type="character" w:styleId="a4">
    <w:name w:val="Hyperlink"/>
    <w:basedOn w:val="a0"/>
    <w:uiPriority w:val="99"/>
    <w:semiHidden/>
    <w:unhideWhenUsed/>
    <w:rsid w:val="00274CB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74CBA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74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4CBA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D279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D2799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a">
    <w:name w:val="page number"/>
    <w:basedOn w:val="a0"/>
    <w:rsid w:val="00D279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2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6605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1689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374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9845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1314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3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4315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056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7658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121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9754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627735">
          <w:marLeft w:val="75"/>
          <w:marRight w:val="75"/>
          <w:marTop w:val="75"/>
          <w:marBottom w:val="30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13933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526434">
          <w:marLeft w:val="75"/>
          <w:marRight w:val="75"/>
          <w:marTop w:val="75"/>
          <w:marBottom w:val="30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11588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700341">
          <w:marLeft w:val="75"/>
          <w:marRight w:val="75"/>
          <w:marTop w:val="75"/>
          <w:marBottom w:val="30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19429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270273">
          <w:marLeft w:val="75"/>
          <w:marRight w:val="75"/>
          <w:marTop w:val="75"/>
          <w:marBottom w:val="30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5158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107522">
          <w:marLeft w:val="75"/>
          <w:marRight w:val="75"/>
          <w:marTop w:val="75"/>
          <w:marBottom w:val="30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81652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82897">
          <w:marLeft w:val="75"/>
          <w:marRight w:val="75"/>
          <w:marTop w:val="75"/>
          <w:marBottom w:val="30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151325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0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nalogovaya_sistema/" TargetMode="External"/><Relationship Id="rId13" Type="http://schemas.openxmlformats.org/officeDocument/2006/relationships/hyperlink" Target="http://www.pandia.ru/text/category/vedomstvo/" TargetMode="External"/><Relationship Id="rId18" Type="http://schemas.openxmlformats.org/officeDocument/2006/relationships/hyperlink" Target="http://www.pandia.ru/text/category/1_fevralya/" TargetMode="External"/><Relationship Id="rId26" Type="http://schemas.openxmlformats.org/officeDocument/2006/relationships/hyperlink" Target="http://pandia.ru/text/category/pensionnoe_obespechenie/" TargetMode="External"/><Relationship Id="rId39" Type="http://schemas.openxmlformats.org/officeDocument/2006/relationships/hyperlink" Target="http://www.pandia.ru/text/category/19_mart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andia.ru/text/category/15_yanvarya/" TargetMode="External"/><Relationship Id="rId34" Type="http://schemas.openxmlformats.org/officeDocument/2006/relationships/hyperlink" Target="http://pandia.ru/text/category/oplata_truda/" TargetMode="External"/><Relationship Id="rId42" Type="http://schemas.openxmlformats.org/officeDocument/2006/relationships/hyperlink" Target="http://www.pandia.ru/text/category/10_iyunya/" TargetMode="External"/><Relationship Id="rId47" Type="http://schemas.openxmlformats.org/officeDocument/2006/relationships/fontTable" Target="fontTable.xml"/><Relationship Id="rId7" Type="http://schemas.openxmlformats.org/officeDocument/2006/relationships/footer" Target="footer2.xml"/><Relationship Id="rId12" Type="http://schemas.openxmlformats.org/officeDocument/2006/relationships/hyperlink" Target="http://pandia.ru/text/category/zakonodatelmznaya_vlastmz/" TargetMode="External"/><Relationship Id="rId17" Type="http://schemas.openxmlformats.org/officeDocument/2006/relationships/hyperlink" Target="http://www.pandia.ru/text/category/31_dekabrya/" TargetMode="External"/><Relationship Id="rId25" Type="http://schemas.openxmlformats.org/officeDocument/2006/relationships/hyperlink" Target="http://pandia.ru/text/category/unitarnie_predpriyatiya/" TargetMode="External"/><Relationship Id="rId33" Type="http://schemas.openxmlformats.org/officeDocument/2006/relationships/hyperlink" Target="http://pandia.ru/text/category/konstitutciya_rossijskoj_federatcii/" TargetMode="External"/><Relationship Id="rId38" Type="http://schemas.openxmlformats.org/officeDocument/2006/relationships/hyperlink" Target="http://www.pandia.ru/text/category/6_marta/" TargetMode="External"/><Relationship Id="rId46" Type="http://schemas.openxmlformats.org/officeDocument/2006/relationships/hyperlink" Target="http://pandia.ru/text/category/dragotcennie_kamni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andia.ru/text/category/1_yanvarya/" TargetMode="External"/><Relationship Id="rId20" Type="http://schemas.openxmlformats.org/officeDocument/2006/relationships/hyperlink" Target="http://www.pandia.ru/text/category/31_avgusta/" TargetMode="External"/><Relationship Id="rId29" Type="http://schemas.openxmlformats.org/officeDocument/2006/relationships/hyperlink" Target="http://pandia.ru/text/category/platyozhnie_sistemi/" TargetMode="External"/><Relationship Id="rId41" Type="http://schemas.openxmlformats.org/officeDocument/2006/relationships/hyperlink" Target="http://www.pandia.ru/text/category/9_dekabrya/" TargetMode="Externa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http://pandia.ru/text/category/otkritie_aktcionernie_obshestva/" TargetMode="External"/><Relationship Id="rId24" Type="http://schemas.openxmlformats.org/officeDocument/2006/relationships/hyperlink" Target="http://pandia.ru/text/category/nekommercheskie_organizatcii/" TargetMode="External"/><Relationship Id="rId32" Type="http://schemas.openxmlformats.org/officeDocument/2006/relationships/hyperlink" Target="http://pandia.ru/text/category/kontrolmznie_raboti/" TargetMode="External"/><Relationship Id="rId37" Type="http://schemas.openxmlformats.org/officeDocument/2006/relationships/hyperlink" Target="http://www.pandia.ru/text/category/8_dekabrya/" TargetMode="External"/><Relationship Id="rId40" Type="http://schemas.openxmlformats.org/officeDocument/2006/relationships/hyperlink" Target="http://www.pandia.ru/text/category/2_aprelya/" TargetMode="External"/><Relationship Id="rId45" Type="http://schemas.openxmlformats.org/officeDocument/2006/relationships/hyperlink" Target="http://www.pandia.ru/text/category/30_dekabrya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pandia.ru/text/category/3_klass/" TargetMode="External"/><Relationship Id="rId23" Type="http://schemas.openxmlformats.org/officeDocument/2006/relationships/hyperlink" Target="http://www.pandia.ru/text/category/1_iyunya/" TargetMode="External"/><Relationship Id="rId28" Type="http://schemas.openxmlformats.org/officeDocument/2006/relationships/hyperlink" Target="http://pandia.ru/text/category/protcentnie_stavki/" TargetMode="External"/><Relationship Id="rId36" Type="http://schemas.openxmlformats.org/officeDocument/2006/relationships/hyperlink" Target="http://www.pandia.ru/text/category/7_avgusta/" TargetMode="External"/><Relationship Id="rId10" Type="http://schemas.openxmlformats.org/officeDocument/2006/relationships/hyperlink" Target="http://pandia.ru/text/category/gosudarstvennie_predpriyatiya/" TargetMode="External"/><Relationship Id="rId19" Type="http://schemas.openxmlformats.org/officeDocument/2006/relationships/hyperlink" Target="http://www.pandia.ru/text/category/1_sentyabrya/" TargetMode="External"/><Relationship Id="rId31" Type="http://schemas.openxmlformats.org/officeDocument/2006/relationships/hyperlink" Target="http://pandia.ru/text/category/individualmznoe_predprinimatelmzstvo/" TargetMode="External"/><Relationship Id="rId44" Type="http://schemas.openxmlformats.org/officeDocument/2006/relationships/hyperlink" Target="http://www.pandia.ru/text/category/3_fevralya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andia.ru/text/category/pravovie_normi/" TargetMode="External"/><Relationship Id="rId14" Type="http://schemas.openxmlformats.org/officeDocument/2006/relationships/hyperlink" Target="http://pandia.ru/text/category/4_klass/" TargetMode="External"/><Relationship Id="rId22" Type="http://schemas.openxmlformats.org/officeDocument/2006/relationships/hyperlink" Target="http://www.pandia.ru/text/category/1_aprelya/" TargetMode="External"/><Relationship Id="rId27" Type="http://schemas.openxmlformats.org/officeDocument/2006/relationships/hyperlink" Target="http://pandia.ru/text/category/strahovoe_pravo/" TargetMode="External"/><Relationship Id="rId30" Type="http://schemas.openxmlformats.org/officeDocument/2006/relationships/hyperlink" Target="http://pandia.ru/text/category/administrativnaya_otvetstvennostmz/" TargetMode="External"/><Relationship Id="rId35" Type="http://schemas.openxmlformats.org/officeDocument/2006/relationships/hyperlink" Target="http://pandia.ru/text/category/finansovaya_otvetstvennostmz/" TargetMode="External"/><Relationship Id="rId43" Type="http://schemas.openxmlformats.org/officeDocument/2006/relationships/hyperlink" Target="http://www.pandia.ru/text/category/2_dekabrya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11586</Words>
  <Characters>66043</Characters>
  <Application>Microsoft Office Word</Application>
  <DocSecurity>0</DocSecurity>
  <Lines>550</Lines>
  <Paragraphs>154</Paragraphs>
  <ScaleCrop>false</ScaleCrop>
  <Company/>
  <LinksUpToDate>false</LinksUpToDate>
  <CharactersWithSpaces>77475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Таьяна</dc:creator>
  <cp:lastModifiedBy>Таьяна</cp:lastModifiedBy>
  <cp:revision>4</cp:revision>
  <cp:lastPrinted>2015-12-17T10:06:00Z</cp:lastPrinted>
  <dcterms:created xsi:type="dcterms:W3CDTF">2015-11-18T09:44:00Z</dcterms:created>
  <dcterms:modified xsi:type="dcterms:W3CDTF">2015-12-17T10:07:00Z</dcterms:modified>
</cp:coreProperties>
</file>